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2F3E87" w:rsidRDefault="002F3E87" w:rsidP="002F3E87">
      <w:pPr>
        <w:rPr>
          <w:rFonts w:cs="Arial"/>
          <w:b/>
        </w:rPr>
      </w:pPr>
    </w:p>
    <w:p w14:paraId="3818AF90" w14:textId="61A0992C" w:rsidR="002F3E87" w:rsidRDefault="00781E32" w:rsidP="002F3E87">
      <w:pPr>
        <w:widowControl w:val="0"/>
        <w:pBdr>
          <w:top w:val="single" w:sz="4" w:space="1" w:color="auto"/>
          <w:left w:val="single" w:sz="4" w:space="1" w:color="auto"/>
          <w:bottom w:val="single" w:sz="4" w:space="1" w:color="auto"/>
          <w:right w:val="single" w:sz="4" w:space="1" w:color="auto"/>
          <w:between w:val="single" w:sz="4" w:space="1" w:color="auto"/>
        </w:pBdr>
        <w:rPr>
          <w:sz w:val="28"/>
        </w:rPr>
      </w:pPr>
      <w:r w:rsidRPr="5449F533">
        <w:rPr>
          <w:sz w:val="28"/>
          <w:szCs w:val="28"/>
        </w:rPr>
        <w:t xml:space="preserve">Concept </w:t>
      </w:r>
      <w:r w:rsidR="002F3E87" w:rsidRPr="5449F533">
        <w:rPr>
          <w:sz w:val="28"/>
          <w:szCs w:val="28"/>
        </w:rPr>
        <w:t xml:space="preserve">Overeenkomst </w:t>
      </w:r>
      <w:r w:rsidR="00AF1272">
        <w:rPr>
          <w:sz w:val="28"/>
          <w:szCs w:val="28"/>
        </w:rPr>
        <w:t>Ontwerp aansluitingen A59</w:t>
      </w:r>
    </w:p>
    <w:p w14:paraId="20FFFB7A" w14:textId="54DBDB68" w:rsidR="002F3E87" w:rsidRDefault="0083096C" w:rsidP="002F3E87">
      <w:pPr>
        <w:pBdr>
          <w:top w:val="single" w:sz="4" w:space="1" w:color="auto"/>
          <w:left w:val="single" w:sz="4" w:space="1" w:color="auto"/>
          <w:bottom w:val="single" w:sz="4" w:space="1" w:color="auto"/>
          <w:right w:val="single" w:sz="4" w:space="1" w:color="auto"/>
          <w:between w:val="single" w:sz="4" w:space="1" w:color="auto"/>
        </w:pBdr>
        <w:rPr>
          <w:sz w:val="28"/>
          <w:szCs w:val="28"/>
        </w:rPr>
      </w:pPr>
      <w:r>
        <w:rPr>
          <w:sz w:val="28"/>
          <w:szCs w:val="28"/>
        </w:rPr>
        <w:t>G</w:t>
      </w:r>
      <w:r w:rsidR="002D3101">
        <w:rPr>
          <w:sz w:val="28"/>
          <w:szCs w:val="28"/>
        </w:rPr>
        <w:t xml:space="preserve">emeenschappelijk Regeling </w:t>
      </w:r>
      <w:r>
        <w:rPr>
          <w:sz w:val="28"/>
          <w:szCs w:val="28"/>
        </w:rPr>
        <w:t>Heesch West</w:t>
      </w:r>
      <w:r w:rsidR="002D3101">
        <w:rPr>
          <w:sz w:val="28"/>
          <w:szCs w:val="28"/>
        </w:rPr>
        <w:t xml:space="preserve"> (GR HW)</w:t>
      </w:r>
    </w:p>
    <w:p w14:paraId="0A37501D" w14:textId="77777777" w:rsidR="002F3E87" w:rsidRDefault="002F3E87" w:rsidP="002F3E87">
      <w:pPr>
        <w:widowControl w:val="0"/>
      </w:pPr>
    </w:p>
    <w:p w14:paraId="5DAB6C7B" w14:textId="77777777" w:rsidR="002F3E87" w:rsidRDefault="002F3E87" w:rsidP="002F3E87">
      <w:pPr>
        <w:widowControl w:val="0"/>
      </w:pPr>
    </w:p>
    <w:p w14:paraId="02EB378F" w14:textId="77777777" w:rsidR="002F3E87" w:rsidRDefault="002F3E87" w:rsidP="002F3E87">
      <w:pPr>
        <w:widowControl w:val="0"/>
      </w:pPr>
    </w:p>
    <w:p w14:paraId="6A05A809" w14:textId="77777777" w:rsidR="002F3E87" w:rsidRDefault="002F3E87" w:rsidP="002F3E87">
      <w:pPr>
        <w:widowControl w:val="0"/>
      </w:pPr>
    </w:p>
    <w:p w14:paraId="5A39BBE3" w14:textId="6E873B46" w:rsidR="002F3E87" w:rsidRDefault="006A67E7" w:rsidP="002F3E87">
      <w:pPr>
        <w:widowControl w:val="0"/>
      </w:pPr>
      <w:r>
        <w:rPr>
          <w:noProof/>
        </w:rPr>
        <w:drawing>
          <wp:inline distT="0" distB="0" distL="0" distR="0" wp14:anchorId="60096EA5" wp14:editId="01BDEF05">
            <wp:extent cx="4063365" cy="228854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63365" cy="2288540"/>
                    </a:xfrm>
                    <a:prstGeom prst="rect">
                      <a:avLst/>
                    </a:prstGeom>
                    <a:noFill/>
                    <a:ln>
                      <a:noFill/>
                    </a:ln>
                  </pic:spPr>
                </pic:pic>
              </a:graphicData>
            </a:graphic>
          </wp:inline>
        </w:drawing>
      </w:r>
    </w:p>
    <w:p w14:paraId="41C8F396" w14:textId="77777777" w:rsidR="002F3E87" w:rsidRDefault="002F3E87" w:rsidP="002F3E87">
      <w:pPr>
        <w:widowControl w:val="0"/>
      </w:pPr>
    </w:p>
    <w:p w14:paraId="72A3D3EC" w14:textId="77777777" w:rsidR="002F3E87" w:rsidRDefault="002F3E87" w:rsidP="002F3E87">
      <w:pPr>
        <w:widowControl w:val="0"/>
        <w:tabs>
          <w:tab w:val="left" w:pos="3544"/>
        </w:tabs>
      </w:pPr>
    </w:p>
    <w:p w14:paraId="0D0B940D" w14:textId="77777777" w:rsidR="002F3E87" w:rsidRDefault="002F3E87" w:rsidP="002F3E87">
      <w:pPr>
        <w:widowControl w:val="0"/>
        <w:tabs>
          <w:tab w:val="left" w:pos="3544"/>
        </w:tabs>
      </w:pPr>
    </w:p>
    <w:p w14:paraId="37FD858D" w14:textId="77777777" w:rsidR="00AF1272" w:rsidRDefault="00AF1272" w:rsidP="002F3E87">
      <w:pPr>
        <w:widowControl w:val="0"/>
        <w:tabs>
          <w:tab w:val="left" w:pos="3544"/>
        </w:tabs>
      </w:pPr>
    </w:p>
    <w:p w14:paraId="5CEDBEBC" w14:textId="77777777" w:rsidR="00AF1272" w:rsidRDefault="00AF1272" w:rsidP="002F3E87">
      <w:pPr>
        <w:widowControl w:val="0"/>
        <w:tabs>
          <w:tab w:val="left" w:pos="3544"/>
        </w:tabs>
      </w:pPr>
    </w:p>
    <w:p w14:paraId="4FB8F645" w14:textId="77777777" w:rsidR="00AF1272" w:rsidRDefault="00AF1272" w:rsidP="002F3E87">
      <w:pPr>
        <w:widowControl w:val="0"/>
        <w:tabs>
          <w:tab w:val="left" w:pos="3544"/>
        </w:tabs>
      </w:pPr>
    </w:p>
    <w:p w14:paraId="172262F6" w14:textId="77777777" w:rsidR="00AF1272" w:rsidRDefault="00AF1272" w:rsidP="002F3E87">
      <w:pPr>
        <w:widowControl w:val="0"/>
        <w:tabs>
          <w:tab w:val="left" w:pos="3544"/>
        </w:tabs>
      </w:pPr>
    </w:p>
    <w:p w14:paraId="0188966A" w14:textId="77777777" w:rsidR="00AF1272" w:rsidRDefault="00AF1272" w:rsidP="002F3E87">
      <w:pPr>
        <w:widowControl w:val="0"/>
        <w:tabs>
          <w:tab w:val="left" w:pos="3544"/>
        </w:tabs>
      </w:pPr>
    </w:p>
    <w:p w14:paraId="24FF7B21" w14:textId="77777777" w:rsidR="00AF1272" w:rsidRDefault="00AF1272" w:rsidP="002F3E87">
      <w:pPr>
        <w:widowControl w:val="0"/>
        <w:tabs>
          <w:tab w:val="left" w:pos="3544"/>
        </w:tabs>
      </w:pPr>
    </w:p>
    <w:p w14:paraId="03F82B05" w14:textId="77777777" w:rsidR="00AF1272" w:rsidRDefault="00AF1272" w:rsidP="002F3E87">
      <w:pPr>
        <w:widowControl w:val="0"/>
        <w:tabs>
          <w:tab w:val="left" w:pos="3544"/>
        </w:tabs>
      </w:pPr>
    </w:p>
    <w:p w14:paraId="58329E17" w14:textId="77777777" w:rsidR="00AF1272" w:rsidRDefault="00AF1272" w:rsidP="002F3E87">
      <w:pPr>
        <w:widowControl w:val="0"/>
        <w:tabs>
          <w:tab w:val="left" w:pos="3544"/>
        </w:tabs>
      </w:pPr>
    </w:p>
    <w:p w14:paraId="0E27B00A" w14:textId="77777777" w:rsidR="002F3E87" w:rsidRDefault="002F3E87" w:rsidP="002F3E87">
      <w:pPr>
        <w:widowControl w:val="0"/>
        <w:tabs>
          <w:tab w:val="left" w:pos="3544"/>
        </w:tabs>
      </w:pPr>
    </w:p>
    <w:p w14:paraId="15DD1B8A" w14:textId="3B446FD7" w:rsidR="002F3E87" w:rsidRDefault="0083096C"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Kenmerk</w:t>
      </w:r>
      <w:r w:rsidR="002F3E87">
        <w:tab/>
      </w:r>
      <w:r w:rsidR="002F3E87">
        <w:tab/>
        <w:t xml:space="preserve">: </w:t>
      </w:r>
    </w:p>
    <w:p w14:paraId="6FD1CBF4" w14:textId="6270B34A" w:rsidR="002F3E87" w:rsidRDefault="0083096C"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Versied</w:t>
      </w:r>
      <w:r w:rsidR="002F3E87">
        <w:t>atum</w:t>
      </w:r>
      <w:r w:rsidR="002F3E87">
        <w:tab/>
      </w:r>
      <w:r w:rsidR="002F3E87">
        <w:tab/>
        <w:t xml:space="preserve">: </w:t>
      </w:r>
    </w:p>
    <w:p w14:paraId="69830EC8" w14:textId="65C50852"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center" w:pos="4536"/>
          <w:tab w:val="right" w:pos="9072"/>
        </w:tabs>
        <w:rPr>
          <w:sz w:val="16"/>
        </w:rPr>
      </w:pPr>
      <w:r>
        <w:rPr>
          <w:sz w:val="16"/>
        </w:rPr>
        <w:t>Het overnemen en vermenigvuldigen van (delen van) dit document ten behoeve van derden is slechts geoorloofd na schriftelijke toestemming van de</w:t>
      </w:r>
      <w:r w:rsidR="002D3101">
        <w:rPr>
          <w:sz w:val="16"/>
        </w:rPr>
        <w:t xml:space="preserve"> GR HW</w:t>
      </w:r>
      <w:r>
        <w:rPr>
          <w:sz w:val="16"/>
        </w:rPr>
        <w:t>.</w:t>
      </w:r>
    </w:p>
    <w:p w14:paraId="29D6B04F" w14:textId="77777777" w:rsidR="00387834" w:rsidRPr="008348B3" w:rsidRDefault="002F3E87" w:rsidP="00FA5138">
      <w:pPr>
        <w:spacing w:line="240" w:lineRule="auto"/>
        <w:rPr>
          <w:szCs w:val="18"/>
        </w:rPr>
      </w:pPr>
      <w:r>
        <w:rPr>
          <w:b/>
        </w:rPr>
        <w:br w:type="page"/>
      </w:r>
      <w:r w:rsidR="00345078" w:rsidRPr="008348B3">
        <w:rPr>
          <w:color w:val="FF0000"/>
          <w:szCs w:val="18"/>
          <w:lang w:eastAsia="en-US"/>
        </w:rPr>
        <w:lastRenderedPageBreak/>
        <w:t xml:space="preserve"> </w:t>
      </w:r>
    </w:p>
    <w:p w14:paraId="67BC904C" w14:textId="77777777" w:rsidR="00387834" w:rsidRPr="008348B3" w:rsidRDefault="00387834" w:rsidP="009D0AA5">
      <w:pPr>
        <w:pStyle w:val="Plattetekst"/>
        <w:rPr>
          <w:sz w:val="18"/>
          <w:szCs w:val="18"/>
        </w:rPr>
      </w:pPr>
      <w:r w:rsidRPr="008348B3">
        <w:rPr>
          <w:sz w:val="18"/>
          <w:szCs w:val="18"/>
        </w:rPr>
        <w:t>Partijen</w:t>
      </w:r>
      <w:r w:rsidRPr="008348B3">
        <w:rPr>
          <w:sz w:val="18"/>
          <w:szCs w:val="18"/>
        </w:rPr>
        <w:br/>
      </w:r>
    </w:p>
    <w:p w14:paraId="783C7965" w14:textId="68D64103" w:rsidR="0083096C" w:rsidRPr="001219A5" w:rsidRDefault="0083096C" w:rsidP="0083096C">
      <w:r>
        <w:rPr>
          <w:rFonts w:cs="Arial"/>
          <w:b/>
        </w:rPr>
        <w:t>GR Heesch West</w:t>
      </w:r>
      <w:r w:rsidRPr="001219A5">
        <w:rPr>
          <w:rFonts w:cs="Arial"/>
        </w:rPr>
        <w:t xml:space="preserve">, een openbaar lichaam met rechtspersoonlijkheid gevestigd en kantoorhoudende aan de </w:t>
      </w:r>
      <w:r>
        <w:rPr>
          <w:rFonts w:cs="Arial"/>
        </w:rPr>
        <w:t>Raadhuislaan 2 te Oss</w:t>
      </w:r>
      <w:r w:rsidRPr="001219A5">
        <w:rPr>
          <w:rFonts w:cs="Arial"/>
        </w:rPr>
        <w:t xml:space="preserve">, voor deze Overeenkomst rechtsgeldig vertegenwoordigd door </w:t>
      </w:r>
      <w:r>
        <w:rPr>
          <w:rFonts w:cs="Arial"/>
        </w:rPr>
        <w:t>haar</w:t>
      </w:r>
      <w:r w:rsidRPr="001219A5">
        <w:rPr>
          <w:rFonts w:cs="Arial"/>
        </w:rPr>
        <w:t xml:space="preserve"> directeur, </w:t>
      </w:r>
      <w:r w:rsidRPr="001514DB">
        <w:rPr>
          <w:rFonts w:cs="Arial"/>
        </w:rPr>
        <w:t xml:space="preserve">de heer </w:t>
      </w:r>
      <w:r w:rsidRPr="001514DB">
        <w:t>P. van Dijk.</w:t>
      </w:r>
    </w:p>
    <w:p w14:paraId="60061E4C" w14:textId="77777777" w:rsidR="00302C00" w:rsidRPr="000043FA" w:rsidRDefault="00302C00" w:rsidP="00302C00">
      <w:pPr>
        <w:pStyle w:val="Kop2"/>
        <w:rPr>
          <w:szCs w:val="18"/>
        </w:rPr>
      </w:pPr>
    </w:p>
    <w:p w14:paraId="30B7484E" w14:textId="77777777" w:rsidR="00302C00" w:rsidRPr="000043FA" w:rsidRDefault="00302C00" w:rsidP="00302C00">
      <w:pPr>
        <w:pStyle w:val="Kop2"/>
        <w:rPr>
          <w:i w:val="0"/>
          <w:szCs w:val="18"/>
        </w:rPr>
      </w:pPr>
      <w:r w:rsidRPr="000043FA">
        <w:rPr>
          <w:i w:val="0"/>
          <w:szCs w:val="18"/>
        </w:rPr>
        <w:t xml:space="preserve">hierna te noemen: </w:t>
      </w:r>
      <w:r w:rsidRPr="000043FA">
        <w:rPr>
          <w:b/>
          <w:i w:val="0"/>
          <w:szCs w:val="18"/>
        </w:rPr>
        <w:t>Opdrachtgever</w:t>
      </w:r>
    </w:p>
    <w:p w14:paraId="44EAFD9C" w14:textId="77777777" w:rsidR="00387834" w:rsidRPr="008348B3" w:rsidRDefault="00387834" w:rsidP="009D0AA5">
      <w:pPr>
        <w:rPr>
          <w:i/>
          <w:iCs/>
          <w:szCs w:val="18"/>
        </w:rPr>
      </w:pPr>
    </w:p>
    <w:p w14:paraId="6792E611" w14:textId="77777777" w:rsidR="005C0AF7" w:rsidRPr="008348B3" w:rsidRDefault="00387834" w:rsidP="009D0AA5">
      <w:pPr>
        <w:rPr>
          <w:b/>
          <w:bCs/>
          <w:szCs w:val="18"/>
        </w:rPr>
      </w:pPr>
      <w:r w:rsidRPr="008348B3">
        <w:rPr>
          <w:b/>
          <w:bCs/>
          <w:szCs w:val="18"/>
        </w:rPr>
        <w:t xml:space="preserve">en  </w:t>
      </w:r>
    </w:p>
    <w:p w14:paraId="4B94D5A5" w14:textId="77777777" w:rsidR="005C0AF7" w:rsidRPr="008348B3" w:rsidRDefault="005C0AF7" w:rsidP="009D0AA5">
      <w:pPr>
        <w:rPr>
          <w:b/>
          <w:bCs/>
          <w:szCs w:val="18"/>
        </w:rPr>
      </w:pPr>
    </w:p>
    <w:p w14:paraId="5818E655" w14:textId="77777777" w:rsidR="00387834" w:rsidRPr="008348B3" w:rsidRDefault="00934E0B" w:rsidP="009D0AA5">
      <w:pPr>
        <w:rPr>
          <w:bCs/>
          <w:iCs/>
          <w:szCs w:val="18"/>
        </w:rPr>
      </w:pPr>
      <w:r w:rsidRPr="0060300B">
        <w:rPr>
          <w:b/>
          <w:bCs/>
          <w:i/>
          <w:color w:val="FF0000"/>
          <w:szCs w:val="18"/>
        </w:rPr>
        <w:t>&lt;invullen&gt;</w:t>
      </w:r>
      <w:r w:rsidR="008C7060" w:rsidRPr="008348B3">
        <w:rPr>
          <w:bCs/>
          <w:szCs w:val="18"/>
        </w:rPr>
        <w:t xml:space="preserve">, hierbij rechtsgeldig vertegenwoordigd door </w:t>
      </w:r>
      <w:r w:rsidRPr="0060300B">
        <w:rPr>
          <w:bCs/>
          <w:i/>
          <w:color w:val="FF0000"/>
          <w:szCs w:val="18"/>
        </w:rPr>
        <w:t>&lt;invullen&gt;</w:t>
      </w:r>
      <w:r w:rsidR="009E56EA" w:rsidRPr="008348B3">
        <w:rPr>
          <w:bCs/>
          <w:szCs w:val="18"/>
        </w:rPr>
        <w:t xml:space="preserve">, in de functie van </w:t>
      </w:r>
      <w:r w:rsidR="0060300B" w:rsidRPr="0060300B">
        <w:rPr>
          <w:bCs/>
          <w:i/>
          <w:color w:val="FF0000"/>
          <w:szCs w:val="18"/>
        </w:rPr>
        <w:t>&lt;invullen&gt;</w:t>
      </w:r>
      <w:r w:rsidR="009E56EA" w:rsidRPr="008348B3">
        <w:rPr>
          <w:bCs/>
          <w:szCs w:val="18"/>
        </w:rPr>
        <w:t>,</w:t>
      </w:r>
    </w:p>
    <w:p w14:paraId="3DEEC669" w14:textId="77777777" w:rsidR="005C0AF7" w:rsidRPr="008348B3" w:rsidRDefault="005C0AF7" w:rsidP="009D0AA5">
      <w:pPr>
        <w:rPr>
          <w:b/>
          <w:bCs/>
          <w:i/>
          <w:iCs/>
          <w:szCs w:val="18"/>
        </w:rPr>
      </w:pPr>
    </w:p>
    <w:p w14:paraId="3D63A356" w14:textId="77777777" w:rsidR="005C0AF7" w:rsidRPr="008348B3" w:rsidRDefault="005C0AF7" w:rsidP="009D0AA5">
      <w:pPr>
        <w:rPr>
          <w:b/>
          <w:bCs/>
          <w:iCs/>
          <w:szCs w:val="18"/>
        </w:rPr>
      </w:pPr>
      <w:r w:rsidRPr="008348B3">
        <w:rPr>
          <w:bCs/>
          <w:iCs/>
          <w:szCs w:val="18"/>
        </w:rPr>
        <w:t>hierna te noemen</w:t>
      </w:r>
      <w:r w:rsidRPr="008348B3">
        <w:rPr>
          <w:b/>
          <w:bCs/>
          <w:iCs/>
          <w:szCs w:val="18"/>
        </w:rPr>
        <w:t xml:space="preserve">: </w:t>
      </w:r>
      <w:r w:rsidR="00E92793" w:rsidRPr="008348B3">
        <w:rPr>
          <w:b/>
          <w:bCs/>
          <w:iCs/>
          <w:szCs w:val="18"/>
        </w:rPr>
        <w:t>Opdrachtnemer</w:t>
      </w:r>
    </w:p>
    <w:p w14:paraId="3656B9AB" w14:textId="77777777" w:rsidR="00D23033" w:rsidRPr="008348B3" w:rsidRDefault="00D23033" w:rsidP="009D0AA5">
      <w:pPr>
        <w:pStyle w:val="Plattetekst"/>
        <w:rPr>
          <w:sz w:val="18"/>
          <w:szCs w:val="18"/>
        </w:rPr>
      </w:pPr>
    </w:p>
    <w:p w14:paraId="45FB0818" w14:textId="77777777" w:rsidR="00D23033" w:rsidRPr="008348B3" w:rsidRDefault="00D23033" w:rsidP="009D0AA5">
      <w:pPr>
        <w:pStyle w:val="Plattetekst"/>
        <w:rPr>
          <w:sz w:val="18"/>
          <w:szCs w:val="18"/>
        </w:rPr>
      </w:pPr>
    </w:p>
    <w:p w14:paraId="0FF5CC36" w14:textId="77777777" w:rsidR="00387834" w:rsidRPr="008348B3" w:rsidRDefault="005C0AF7" w:rsidP="009D0AA5">
      <w:pPr>
        <w:pStyle w:val="Plattetekst"/>
        <w:rPr>
          <w:sz w:val="18"/>
          <w:szCs w:val="18"/>
        </w:rPr>
      </w:pPr>
      <w:r w:rsidRPr="008348B3">
        <w:rPr>
          <w:sz w:val="18"/>
          <w:szCs w:val="18"/>
        </w:rPr>
        <w:t>Komen</w:t>
      </w:r>
      <w:r w:rsidR="0036751A" w:rsidRPr="008348B3">
        <w:rPr>
          <w:sz w:val="18"/>
          <w:szCs w:val="18"/>
        </w:rPr>
        <w:t xml:space="preserve"> </w:t>
      </w:r>
      <w:r w:rsidRPr="008348B3">
        <w:rPr>
          <w:sz w:val="18"/>
          <w:szCs w:val="18"/>
        </w:rPr>
        <w:t>het volgende overeen:</w:t>
      </w:r>
    </w:p>
    <w:p w14:paraId="049F31CB" w14:textId="77777777" w:rsidR="00387834" w:rsidRPr="008348B3" w:rsidRDefault="00387834" w:rsidP="009D0AA5">
      <w:pPr>
        <w:rPr>
          <w:szCs w:val="18"/>
        </w:rPr>
      </w:pPr>
    </w:p>
    <w:p w14:paraId="0DDCAAD7" w14:textId="77777777" w:rsidR="00D23033" w:rsidRPr="008348B3" w:rsidRDefault="00387834" w:rsidP="00EB2889">
      <w:pPr>
        <w:pageBreakBefore/>
        <w:tabs>
          <w:tab w:val="left" w:pos="851"/>
        </w:tabs>
        <w:rPr>
          <w:szCs w:val="18"/>
        </w:rPr>
      </w:pPr>
      <w:r w:rsidRPr="008348B3">
        <w:rPr>
          <w:b/>
          <w:bCs/>
          <w:szCs w:val="18"/>
        </w:rPr>
        <w:lastRenderedPageBreak/>
        <w:t>Artikel 1</w:t>
      </w:r>
      <w:r w:rsidRPr="008348B3">
        <w:rPr>
          <w:szCs w:val="18"/>
        </w:rPr>
        <w:t xml:space="preserve"> </w:t>
      </w:r>
      <w:r w:rsidR="00D23033" w:rsidRPr="008348B3">
        <w:rPr>
          <w:szCs w:val="18"/>
        </w:rPr>
        <w:tab/>
      </w:r>
      <w:r w:rsidR="00D23033" w:rsidRPr="008348B3">
        <w:rPr>
          <w:b/>
          <w:szCs w:val="18"/>
        </w:rPr>
        <w:t>Contractstukken</w:t>
      </w:r>
    </w:p>
    <w:p w14:paraId="47401DAD" w14:textId="77777777" w:rsidR="00D23033" w:rsidRPr="008348B3" w:rsidRDefault="00D23033" w:rsidP="0063654A">
      <w:pPr>
        <w:pStyle w:val="Lijstalinea"/>
        <w:numPr>
          <w:ilvl w:val="0"/>
          <w:numId w:val="9"/>
        </w:numPr>
        <w:rPr>
          <w:iCs/>
          <w:szCs w:val="18"/>
        </w:rPr>
      </w:pPr>
      <w:r w:rsidRPr="008348B3">
        <w:rPr>
          <w:iCs/>
          <w:szCs w:val="18"/>
        </w:rPr>
        <w:t>Deze overeenkomst met de aangehechte bijlagen het geheel vormt aan bindende afspraken tussen Opdrachtgever en Opdrachtnemer met betrekking tot het voorwerp van de overeenkomst.</w:t>
      </w:r>
    </w:p>
    <w:p w14:paraId="6B217084" w14:textId="77777777" w:rsidR="00D23033" w:rsidRPr="008348B3" w:rsidRDefault="00D23033" w:rsidP="0063654A">
      <w:pPr>
        <w:pStyle w:val="Lijstalinea"/>
        <w:numPr>
          <w:ilvl w:val="0"/>
          <w:numId w:val="9"/>
        </w:numPr>
        <w:rPr>
          <w:iCs/>
          <w:szCs w:val="18"/>
        </w:rPr>
      </w:pPr>
      <w:r w:rsidRPr="008348B3">
        <w:rPr>
          <w:iCs/>
          <w:szCs w:val="18"/>
        </w:rPr>
        <w:t>Bijlagen maken onlosmakelijk deel uit van de overeenkomst</w:t>
      </w:r>
      <w:r w:rsidR="00302C00">
        <w:rPr>
          <w:iCs/>
          <w:szCs w:val="18"/>
        </w:rPr>
        <w:t xml:space="preserve"> en zijn in het bezit bij beide partijen</w:t>
      </w:r>
      <w:r w:rsidRPr="008348B3">
        <w:rPr>
          <w:iCs/>
          <w:szCs w:val="18"/>
        </w:rPr>
        <w:t>. In geval van tegenstrijdigheden geldt de navolgende rangorde, waarbij de hoger genoemde bijlage prevaleert boven de lager genoemde bijlage:</w:t>
      </w:r>
    </w:p>
    <w:p w14:paraId="2A20CDDD" w14:textId="77777777" w:rsidR="00D23033" w:rsidRPr="0069564E" w:rsidRDefault="00D23033" w:rsidP="0063654A">
      <w:pPr>
        <w:pStyle w:val="Lijstalinea"/>
        <w:numPr>
          <w:ilvl w:val="0"/>
          <w:numId w:val="2"/>
        </w:numPr>
        <w:rPr>
          <w:iCs/>
          <w:szCs w:val="18"/>
        </w:rPr>
      </w:pPr>
      <w:r w:rsidRPr="0069564E">
        <w:rPr>
          <w:iCs/>
          <w:szCs w:val="18"/>
        </w:rPr>
        <w:t>Deze overeenkomst;</w:t>
      </w:r>
    </w:p>
    <w:p w14:paraId="1367ACFF" w14:textId="1133EFFB" w:rsidR="00302C00" w:rsidRPr="0069564E" w:rsidRDefault="00302C00" w:rsidP="0063654A">
      <w:pPr>
        <w:pStyle w:val="Lijstalinea"/>
        <w:numPr>
          <w:ilvl w:val="0"/>
          <w:numId w:val="2"/>
        </w:numPr>
        <w:rPr>
          <w:iCs/>
          <w:szCs w:val="18"/>
        </w:rPr>
      </w:pPr>
      <w:r w:rsidRPr="0069564E">
        <w:rPr>
          <w:iCs/>
          <w:szCs w:val="18"/>
        </w:rPr>
        <w:t xml:space="preserve">De nota(‘s) van inlichtingen;  </w:t>
      </w:r>
    </w:p>
    <w:p w14:paraId="1530EB6A" w14:textId="79ECFEFB" w:rsidR="00D23033" w:rsidRPr="0069564E" w:rsidRDefault="00C41F41" w:rsidP="0063654A">
      <w:pPr>
        <w:pStyle w:val="Lijstalinea"/>
        <w:numPr>
          <w:ilvl w:val="0"/>
          <w:numId w:val="2"/>
        </w:numPr>
        <w:rPr>
          <w:iCs/>
          <w:szCs w:val="18"/>
        </w:rPr>
      </w:pPr>
      <w:r w:rsidRPr="0069564E">
        <w:rPr>
          <w:iCs/>
          <w:szCs w:val="18"/>
        </w:rPr>
        <w:t>Aanbestedingsdocument inclusief bijlagen</w:t>
      </w:r>
      <w:r w:rsidR="00D23033" w:rsidRPr="0069564E">
        <w:rPr>
          <w:iCs/>
          <w:szCs w:val="18"/>
        </w:rPr>
        <w:t>;</w:t>
      </w:r>
    </w:p>
    <w:p w14:paraId="6F3D87BF" w14:textId="77777777" w:rsidR="00D23033" w:rsidRPr="0069564E" w:rsidRDefault="00D23033" w:rsidP="0063654A">
      <w:pPr>
        <w:pStyle w:val="Lijstalinea"/>
        <w:numPr>
          <w:ilvl w:val="0"/>
          <w:numId w:val="2"/>
        </w:numPr>
        <w:rPr>
          <w:iCs/>
          <w:szCs w:val="18"/>
        </w:rPr>
      </w:pPr>
      <w:r w:rsidRPr="0069564E">
        <w:rPr>
          <w:iCs/>
          <w:szCs w:val="18"/>
        </w:rPr>
        <w:t>De algemene inkoopvoorwaarden le</w:t>
      </w:r>
      <w:r w:rsidR="00C41F41" w:rsidRPr="0069564E">
        <w:rPr>
          <w:iCs/>
          <w:szCs w:val="18"/>
        </w:rPr>
        <w:t>veringen en diensten</w:t>
      </w:r>
      <w:r w:rsidRPr="0069564E">
        <w:rPr>
          <w:iCs/>
          <w:szCs w:val="18"/>
        </w:rPr>
        <w:t>;</w:t>
      </w:r>
    </w:p>
    <w:p w14:paraId="4B067185" w14:textId="13FEC950" w:rsidR="001A6EAE" w:rsidRPr="0069564E" w:rsidRDefault="001A6EAE" w:rsidP="0063654A">
      <w:pPr>
        <w:pStyle w:val="Lijstalinea"/>
        <w:numPr>
          <w:ilvl w:val="0"/>
          <w:numId w:val="2"/>
        </w:numPr>
        <w:rPr>
          <w:iCs/>
          <w:szCs w:val="18"/>
        </w:rPr>
      </w:pPr>
      <w:r w:rsidRPr="0069564E">
        <w:rPr>
          <w:iCs/>
          <w:szCs w:val="18"/>
        </w:rPr>
        <w:t xml:space="preserve">De </w:t>
      </w:r>
      <w:r w:rsidR="0069564E" w:rsidRPr="0069564E">
        <w:rPr>
          <w:iCs/>
          <w:szCs w:val="18"/>
        </w:rPr>
        <w:t>Inschrijving van Opdrachtnemer.</w:t>
      </w:r>
    </w:p>
    <w:p w14:paraId="53128261" w14:textId="77777777" w:rsidR="00D23033" w:rsidRPr="008348B3" w:rsidRDefault="00387834" w:rsidP="00D23033">
      <w:pPr>
        <w:tabs>
          <w:tab w:val="left" w:pos="851"/>
        </w:tabs>
        <w:rPr>
          <w:szCs w:val="18"/>
        </w:rPr>
      </w:pPr>
      <w:r w:rsidRPr="008348B3">
        <w:rPr>
          <w:szCs w:val="18"/>
        </w:rPr>
        <w:tab/>
      </w:r>
    </w:p>
    <w:p w14:paraId="4293A50E" w14:textId="77777777" w:rsidR="00387834" w:rsidRPr="008348B3" w:rsidRDefault="00D23033" w:rsidP="00D23033">
      <w:pPr>
        <w:tabs>
          <w:tab w:val="left" w:pos="851"/>
        </w:tabs>
        <w:rPr>
          <w:b/>
          <w:szCs w:val="18"/>
        </w:rPr>
      </w:pPr>
      <w:r w:rsidRPr="008348B3">
        <w:rPr>
          <w:b/>
          <w:szCs w:val="18"/>
        </w:rPr>
        <w:t>Artikel 2</w:t>
      </w:r>
      <w:r w:rsidRPr="008348B3">
        <w:rPr>
          <w:b/>
          <w:szCs w:val="18"/>
        </w:rPr>
        <w:tab/>
      </w:r>
      <w:r w:rsidR="00261EF9" w:rsidRPr="008348B3">
        <w:rPr>
          <w:b/>
          <w:szCs w:val="18"/>
        </w:rPr>
        <w:t>Onderwerp van de overeenkomst</w:t>
      </w:r>
    </w:p>
    <w:p w14:paraId="45959CE4" w14:textId="77777777" w:rsidR="00654A4E" w:rsidRDefault="00654A4E" w:rsidP="0063654A">
      <w:pPr>
        <w:pStyle w:val="Lijstalinea"/>
        <w:numPr>
          <w:ilvl w:val="0"/>
          <w:numId w:val="3"/>
        </w:numPr>
        <w:rPr>
          <w:szCs w:val="18"/>
        </w:rPr>
      </w:pPr>
      <w:r w:rsidRPr="008348B3">
        <w:rPr>
          <w:szCs w:val="18"/>
        </w:rPr>
        <w:t>Opdrachtgever draagt hierbij aan Opdrachtnemer op en Opdrachtnemer verbindt zich hierbij tegenover Opdrachtgever om conform deze overeenkomst en de daarbij behorende bijlagen de Opdracht uit te voeren.</w:t>
      </w:r>
    </w:p>
    <w:p w14:paraId="774E6B61" w14:textId="77777777" w:rsidR="00934E0B" w:rsidRPr="00F6402A" w:rsidRDefault="00934E0B" w:rsidP="0063654A">
      <w:pPr>
        <w:pStyle w:val="Lijstalinea"/>
        <w:numPr>
          <w:ilvl w:val="0"/>
          <w:numId w:val="3"/>
        </w:numPr>
        <w:rPr>
          <w:szCs w:val="18"/>
        </w:rPr>
      </w:pPr>
      <w:r w:rsidRPr="008348B3">
        <w:rPr>
          <w:bCs/>
          <w:szCs w:val="18"/>
        </w:rPr>
        <w:t>Opdrachtnemer verklaart dat gedurende de looptijd van deze overeenkomst alle geleverde goederen en verleende diensten voldoen aan alle relevante wet- en regelgeving, inclusief de EU regelgeving.</w:t>
      </w:r>
    </w:p>
    <w:p w14:paraId="3526D1C2" w14:textId="77777777" w:rsidR="00F6402A" w:rsidRPr="000043FA" w:rsidRDefault="00F6402A" w:rsidP="00F6402A">
      <w:pPr>
        <w:pStyle w:val="Lijstalinea"/>
        <w:numPr>
          <w:ilvl w:val="0"/>
          <w:numId w:val="3"/>
        </w:numPr>
        <w:rPr>
          <w:szCs w:val="18"/>
        </w:rPr>
      </w:pPr>
      <w:r w:rsidRPr="000043FA">
        <w:rPr>
          <w:szCs w:val="18"/>
        </w:rPr>
        <w:t>Opdrachtnemer heeft zich in voldoende mate op de hoogte gesteld van de doelstellingen van Opdrachtgever m.b.t. de uit te voeren werkzaamheden, alsook de organisatie van Opdrachtgever. Opdrachtgever heeft Opdrachtnemer daartoe van voldoende en correcte informatie voorzien.</w:t>
      </w:r>
    </w:p>
    <w:p w14:paraId="62486C05" w14:textId="77777777" w:rsidR="00387834" w:rsidRPr="008348B3" w:rsidRDefault="00387834" w:rsidP="009D0AA5">
      <w:pPr>
        <w:rPr>
          <w:b/>
          <w:bCs/>
          <w:szCs w:val="18"/>
        </w:rPr>
      </w:pPr>
    </w:p>
    <w:p w14:paraId="36937F5C" w14:textId="77777777" w:rsidR="00261EF9" w:rsidRPr="008348B3" w:rsidRDefault="00E92793" w:rsidP="009D0AA5">
      <w:pPr>
        <w:tabs>
          <w:tab w:val="left" w:pos="851"/>
        </w:tabs>
        <w:rPr>
          <w:b/>
          <w:bCs/>
          <w:szCs w:val="18"/>
        </w:rPr>
      </w:pPr>
      <w:r w:rsidRPr="008348B3">
        <w:rPr>
          <w:b/>
          <w:bCs/>
          <w:szCs w:val="18"/>
        </w:rPr>
        <w:t xml:space="preserve">Artikel </w:t>
      </w:r>
      <w:r w:rsidR="00710319" w:rsidRPr="008348B3">
        <w:rPr>
          <w:b/>
          <w:bCs/>
          <w:szCs w:val="18"/>
        </w:rPr>
        <w:t>3</w:t>
      </w:r>
      <w:r w:rsidR="00261EF9" w:rsidRPr="008348B3">
        <w:rPr>
          <w:b/>
          <w:bCs/>
          <w:szCs w:val="18"/>
        </w:rPr>
        <w:tab/>
        <w:t>Inwerkingtreden overeenkomst en duur</w:t>
      </w:r>
    </w:p>
    <w:p w14:paraId="1835C9DF" w14:textId="3FF4AE2C" w:rsidR="00293230" w:rsidRPr="008348B3" w:rsidRDefault="00261EF9" w:rsidP="00293230">
      <w:pPr>
        <w:numPr>
          <w:ilvl w:val="0"/>
          <w:numId w:val="1"/>
        </w:numPr>
      </w:pPr>
      <w:r>
        <w:t>De</w:t>
      </w:r>
      <w:r w:rsidR="00A42816">
        <w:t>ze</w:t>
      </w:r>
      <w:r>
        <w:t xml:space="preserve"> overeenkomst treedt in werking </w:t>
      </w:r>
      <w:r w:rsidRPr="603239A2">
        <w:rPr>
          <w:color w:val="000000" w:themeColor="text1"/>
        </w:rPr>
        <w:t>op</w:t>
      </w:r>
      <w:r w:rsidR="00302C00" w:rsidRPr="603239A2">
        <w:rPr>
          <w:color w:val="000000" w:themeColor="text1"/>
        </w:rPr>
        <w:t xml:space="preserve"> </w:t>
      </w:r>
      <w:r w:rsidR="0083096C" w:rsidRPr="0083096C">
        <w:rPr>
          <w:color w:val="FF0000"/>
        </w:rPr>
        <w:t>XXXX</w:t>
      </w:r>
      <w:r w:rsidR="00302C00" w:rsidRPr="0083096C">
        <w:rPr>
          <w:color w:val="FF0000"/>
        </w:rPr>
        <w:t xml:space="preserve"> </w:t>
      </w:r>
      <w:r w:rsidRPr="0083096C">
        <w:rPr>
          <w:color w:val="FF0000"/>
        </w:rPr>
        <w:t xml:space="preserve">en eindigt op </w:t>
      </w:r>
      <w:r w:rsidR="0083096C" w:rsidRPr="0083096C">
        <w:rPr>
          <w:color w:val="FF0000"/>
        </w:rPr>
        <w:t>XXXX</w:t>
      </w:r>
      <w:r w:rsidR="00302C00" w:rsidRPr="0083096C">
        <w:rPr>
          <w:color w:val="FF0000"/>
        </w:rPr>
        <w:t>.</w:t>
      </w:r>
    </w:p>
    <w:p w14:paraId="7A90E03D" w14:textId="090BA5AF" w:rsidR="00302C00" w:rsidRPr="000043FA" w:rsidRDefault="00302C00" w:rsidP="00302C00">
      <w:pPr>
        <w:numPr>
          <w:ilvl w:val="0"/>
          <w:numId w:val="1"/>
        </w:numPr>
        <w:rPr>
          <w:szCs w:val="18"/>
        </w:rPr>
      </w:pPr>
      <w:r w:rsidRPr="000043FA">
        <w:rPr>
          <w:szCs w:val="18"/>
        </w:rPr>
        <w:t xml:space="preserve">Opdrachtgever houdt zich het recht voor om de overeenkomst eenmalig te verlengen met maximaal </w:t>
      </w:r>
      <w:r w:rsidR="00AF1272">
        <w:rPr>
          <w:szCs w:val="18"/>
        </w:rPr>
        <w:t xml:space="preserve">2 keer </w:t>
      </w:r>
      <w:r w:rsidRPr="000043FA">
        <w:rPr>
          <w:szCs w:val="18"/>
        </w:rPr>
        <w:t xml:space="preserve">één jaar. Indien Opdrachtgever gebruik maakt van de optie tot verlenging, zal zij dit uiterlijk drie maanden voor het verstrijken van de duur aan Opdrachtnemer schriftelijk kenbaar maken. </w:t>
      </w:r>
    </w:p>
    <w:p w14:paraId="7C4A1D0D" w14:textId="77777777" w:rsidR="00302C00" w:rsidRDefault="00302C00" w:rsidP="00302C00">
      <w:pPr>
        <w:numPr>
          <w:ilvl w:val="0"/>
          <w:numId w:val="1"/>
        </w:numPr>
        <w:rPr>
          <w:szCs w:val="18"/>
        </w:rPr>
      </w:pPr>
      <w:r w:rsidRPr="000043FA">
        <w:rPr>
          <w:szCs w:val="18"/>
        </w:rPr>
        <w:t>De (verlengde) overeenkomst kan door de Opdrachtgever worden opgezegd met inachtneming van een opzegtermijn van 3 maanden.</w:t>
      </w:r>
    </w:p>
    <w:p w14:paraId="4101652C" w14:textId="77777777" w:rsidR="00387834" w:rsidRPr="008348B3" w:rsidRDefault="00387834" w:rsidP="009D0AA5">
      <w:pPr>
        <w:rPr>
          <w:szCs w:val="18"/>
        </w:rPr>
      </w:pPr>
    </w:p>
    <w:p w14:paraId="2A2484BE" w14:textId="77777777" w:rsidR="00603F0F" w:rsidRPr="008348B3" w:rsidRDefault="00603F0F" w:rsidP="009D0AA5">
      <w:pPr>
        <w:tabs>
          <w:tab w:val="left" w:pos="709"/>
          <w:tab w:val="left" w:pos="851"/>
        </w:tabs>
        <w:rPr>
          <w:b/>
          <w:bCs/>
          <w:szCs w:val="18"/>
        </w:rPr>
      </w:pPr>
      <w:r w:rsidRPr="008348B3">
        <w:rPr>
          <w:b/>
          <w:bCs/>
          <w:szCs w:val="18"/>
        </w:rPr>
        <w:t xml:space="preserve">Artikel </w:t>
      </w:r>
      <w:r w:rsidR="00710319" w:rsidRPr="008348B3">
        <w:rPr>
          <w:b/>
          <w:bCs/>
          <w:szCs w:val="18"/>
        </w:rPr>
        <w:t>4</w:t>
      </w:r>
      <w:r w:rsidR="00D573DC" w:rsidRPr="008348B3">
        <w:rPr>
          <w:b/>
          <w:bCs/>
          <w:szCs w:val="18"/>
        </w:rPr>
        <w:tab/>
        <w:t>Prijzen, tarieven en facturering</w:t>
      </w:r>
    </w:p>
    <w:p w14:paraId="15FC5756" w14:textId="77777777" w:rsidR="0069564E" w:rsidRDefault="00E92022" w:rsidP="0063654A">
      <w:pPr>
        <w:numPr>
          <w:ilvl w:val="0"/>
          <w:numId w:val="10"/>
        </w:numPr>
        <w:rPr>
          <w:szCs w:val="18"/>
        </w:rPr>
      </w:pPr>
      <w:r w:rsidRPr="00E92022">
        <w:rPr>
          <w:szCs w:val="18"/>
        </w:rPr>
        <w:t xml:space="preserve">De door de </w:t>
      </w:r>
      <w:r w:rsidR="005A1DAD">
        <w:rPr>
          <w:szCs w:val="18"/>
        </w:rPr>
        <w:t>Opdrachtgever</w:t>
      </w:r>
      <w:r w:rsidRPr="00E92022">
        <w:rPr>
          <w:szCs w:val="18"/>
        </w:rPr>
        <w:t xml:space="preserve"> aan de </w:t>
      </w:r>
      <w:r w:rsidR="005A1DAD">
        <w:rPr>
          <w:szCs w:val="18"/>
        </w:rPr>
        <w:t>Opdrachtnemer</w:t>
      </w:r>
      <w:r w:rsidRPr="00E92022">
        <w:rPr>
          <w:szCs w:val="18"/>
        </w:rPr>
        <w:t xml:space="preserve"> verschuldigde </w:t>
      </w:r>
      <w:r w:rsidR="00AF1272">
        <w:rPr>
          <w:szCs w:val="18"/>
        </w:rPr>
        <w:t>uurtarieven</w:t>
      </w:r>
      <w:r w:rsidRPr="00E92022">
        <w:rPr>
          <w:szCs w:val="18"/>
        </w:rPr>
        <w:t xml:space="preserve"> bedra</w:t>
      </w:r>
      <w:r w:rsidR="00AF1272">
        <w:rPr>
          <w:szCs w:val="18"/>
        </w:rPr>
        <w:t>gen</w:t>
      </w:r>
      <w:r w:rsidR="0069564E">
        <w:rPr>
          <w:szCs w:val="18"/>
        </w:rPr>
        <w:t>:</w:t>
      </w:r>
    </w:p>
    <w:tbl>
      <w:tblPr>
        <w:tblStyle w:val="Tabelraster"/>
        <w:tblW w:w="0" w:type="auto"/>
        <w:tblInd w:w="360" w:type="dxa"/>
        <w:tblLook w:val="04A0" w:firstRow="1" w:lastRow="0" w:firstColumn="1" w:lastColumn="0" w:noHBand="0" w:noVBand="1"/>
      </w:tblPr>
      <w:tblGrid>
        <w:gridCol w:w="4346"/>
        <w:gridCol w:w="4354"/>
      </w:tblGrid>
      <w:tr w:rsidR="0069564E" w:rsidRPr="00FE3BC5" w14:paraId="70AEA910" w14:textId="77777777" w:rsidTr="0069564E">
        <w:tc>
          <w:tcPr>
            <w:tcW w:w="4346" w:type="dxa"/>
          </w:tcPr>
          <w:p w14:paraId="5555AE9D" w14:textId="0235878E" w:rsidR="0069564E" w:rsidRPr="00FE3BC5" w:rsidRDefault="0069564E" w:rsidP="007F4A10">
            <w:pPr>
              <w:pStyle w:val="Lijstalinea"/>
              <w:ind w:left="0"/>
            </w:pPr>
            <w:r>
              <w:t>Functie</w:t>
            </w:r>
          </w:p>
        </w:tc>
        <w:tc>
          <w:tcPr>
            <w:tcW w:w="4354" w:type="dxa"/>
          </w:tcPr>
          <w:p w14:paraId="5318923A" w14:textId="539DA279" w:rsidR="0069564E" w:rsidRPr="00FE3BC5" w:rsidRDefault="0069564E" w:rsidP="007F4A10">
            <w:pPr>
              <w:pStyle w:val="Lijstalinea"/>
              <w:ind w:left="0"/>
            </w:pPr>
            <w:r>
              <w:t>Uurt</w:t>
            </w:r>
            <w:r>
              <w:t>arief</w:t>
            </w:r>
          </w:p>
        </w:tc>
      </w:tr>
      <w:tr w:rsidR="0069564E" w:rsidRPr="00FE3BC5" w14:paraId="0D2A52A5" w14:textId="77777777" w:rsidTr="0069564E">
        <w:tc>
          <w:tcPr>
            <w:tcW w:w="4346" w:type="dxa"/>
          </w:tcPr>
          <w:p w14:paraId="7798BD86" w14:textId="77777777" w:rsidR="0069564E" w:rsidRPr="00FE3BC5" w:rsidRDefault="0069564E" w:rsidP="007F4A10">
            <w:pPr>
              <w:pStyle w:val="Lijstalinea"/>
              <w:ind w:left="0"/>
            </w:pPr>
          </w:p>
        </w:tc>
        <w:tc>
          <w:tcPr>
            <w:tcW w:w="4354" w:type="dxa"/>
          </w:tcPr>
          <w:p w14:paraId="39ABC17B" w14:textId="77777777" w:rsidR="0069564E" w:rsidRPr="00FE3BC5" w:rsidRDefault="0069564E" w:rsidP="007F4A10">
            <w:pPr>
              <w:pStyle w:val="Lijstalinea"/>
              <w:ind w:left="0"/>
            </w:pPr>
            <w:r w:rsidRPr="00FE3BC5">
              <w:t xml:space="preserve">€ </w:t>
            </w:r>
          </w:p>
        </w:tc>
      </w:tr>
      <w:tr w:rsidR="0069564E" w:rsidRPr="00FE3BC5" w14:paraId="6DA4F41E" w14:textId="77777777" w:rsidTr="0069564E">
        <w:tc>
          <w:tcPr>
            <w:tcW w:w="4346" w:type="dxa"/>
          </w:tcPr>
          <w:p w14:paraId="2BB137F1" w14:textId="77777777" w:rsidR="0069564E" w:rsidRPr="00FE3BC5" w:rsidRDefault="0069564E" w:rsidP="007F4A10">
            <w:pPr>
              <w:pStyle w:val="Lijstalinea"/>
              <w:ind w:left="0"/>
            </w:pPr>
          </w:p>
        </w:tc>
        <w:tc>
          <w:tcPr>
            <w:tcW w:w="4354" w:type="dxa"/>
          </w:tcPr>
          <w:p w14:paraId="48BBF4A3" w14:textId="77777777" w:rsidR="0069564E" w:rsidRPr="00FE3BC5" w:rsidRDefault="0069564E" w:rsidP="007F4A10">
            <w:pPr>
              <w:pStyle w:val="Lijstalinea"/>
              <w:ind w:left="0"/>
            </w:pPr>
            <w:r w:rsidRPr="00FE3BC5">
              <w:t>€</w:t>
            </w:r>
          </w:p>
        </w:tc>
      </w:tr>
      <w:tr w:rsidR="0069564E" w:rsidRPr="00FE3BC5" w14:paraId="45A78B5B" w14:textId="77777777" w:rsidTr="0069564E">
        <w:tc>
          <w:tcPr>
            <w:tcW w:w="4346" w:type="dxa"/>
          </w:tcPr>
          <w:p w14:paraId="6C361A1B" w14:textId="77777777" w:rsidR="0069564E" w:rsidRPr="00FE3BC5" w:rsidRDefault="0069564E" w:rsidP="007F4A10">
            <w:pPr>
              <w:pStyle w:val="Lijstalinea"/>
              <w:ind w:left="0"/>
            </w:pPr>
          </w:p>
        </w:tc>
        <w:tc>
          <w:tcPr>
            <w:tcW w:w="4354" w:type="dxa"/>
          </w:tcPr>
          <w:p w14:paraId="72947DB5" w14:textId="77777777" w:rsidR="0069564E" w:rsidRPr="00FE3BC5" w:rsidRDefault="0069564E" w:rsidP="007F4A10">
            <w:pPr>
              <w:pStyle w:val="Lijstalinea"/>
              <w:ind w:left="0"/>
            </w:pPr>
            <w:r w:rsidRPr="00FE3BC5">
              <w:t>€</w:t>
            </w:r>
          </w:p>
        </w:tc>
      </w:tr>
    </w:tbl>
    <w:p w14:paraId="4799EC9D" w14:textId="77777777" w:rsidR="0069564E" w:rsidRPr="00FE3BC5" w:rsidRDefault="0069564E" w:rsidP="0069564E">
      <w:pPr>
        <w:pStyle w:val="Lijstalinea"/>
        <w:ind w:left="360"/>
      </w:pPr>
    </w:p>
    <w:p w14:paraId="3874ED1F" w14:textId="77777777" w:rsidR="0069564E" w:rsidRDefault="0069564E" w:rsidP="0069564E">
      <w:pPr>
        <w:ind w:left="360"/>
        <w:rPr>
          <w:szCs w:val="18"/>
        </w:rPr>
      </w:pPr>
    </w:p>
    <w:p w14:paraId="122EA20D" w14:textId="146E2E53" w:rsidR="0083096C" w:rsidRPr="0069564E" w:rsidRDefault="00E92022" w:rsidP="0083096C">
      <w:pPr>
        <w:numPr>
          <w:ilvl w:val="0"/>
          <w:numId w:val="10"/>
        </w:numPr>
        <w:rPr>
          <w:rFonts w:cstheme="minorHAnsi"/>
          <w:szCs w:val="18"/>
        </w:rPr>
      </w:pPr>
      <w:r>
        <w:lastRenderedPageBreak/>
        <w:t xml:space="preserve">De in lid 1 van dit artikel genoemde </w:t>
      </w:r>
      <w:r w:rsidR="00AF1272">
        <w:t>uurtarieven zijn</w:t>
      </w:r>
      <w:r>
        <w:t xml:space="preserve"> vast tot en met</w:t>
      </w:r>
      <w:r w:rsidRPr="603239A2">
        <w:rPr>
          <w:color w:val="000000" w:themeColor="text1"/>
        </w:rPr>
        <w:t xml:space="preserve"> </w:t>
      </w:r>
      <w:r w:rsidR="00AF1272">
        <w:rPr>
          <w:color w:val="000000" w:themeColor="text1"/>
        </w:rPr>
        <w:t>31 december</w:t>
      </w:r>
      <w:r w:rsidR="00302C00" w:rsidRPr="603239A2">
        <w:rPr>
          <w:color w:val="000000" w:themeColor="text1"/>
        </w:rPr>
        <w:t xml:space="preserve"> 202</w:t>
      </w:r>
      <w:r w:rsidR="00AF1272">
        <w:rPr>
          <w:color w:val="000000" w:themeColor="text1"/>
        </w:rPr>
        <w:t>5</w:t>
      </w:r>
      <w:r>
        <w:t xml:space="preserve">. </w:t>
      </w:r>
    </w:p>
    <w:p w14:paraId="4777B037" w14:textId="51883BB8" w:rsidR="0069564E" w:rsidRPr="00FE3BC5" w:rsidRDefault="0069564E" w:rsidP="0069564E">
      <w:pPr>
        <w:pStyle w:val="Lijstalinea"/>
        <w:ind w:left="360"/>
      </w:pPr>
      <w:r w:rsidRPr="00FE3BC5">
        <w:t>Deze tarieven kunnen vervolgens jaarlijks (voor het eerst op 1 januari 202</w:t>
      </w:r>
      <w:r>
        <w:t>6</w:t>
      </w:r>
      <w:r w:rsidRPr="00FE3BC5">
        <w:t xml:space="preserve"> geïndexeerd worden volgens Consumentenprijsindex (alle bestedingen). </w:t>
      </w:r>
    </w:p>
    <w:p w14:paraId="55B01707" w14:textId="77777777" w:rsidR="0069564E" w:rsidRPr="00FE3BC5" w:rsidRDefault="0069564E" w:rsidP="0069564E">
      <w:pPr>
        <w:pStyle w:val="Lijstalinea"/>
        <w:ind w:left="360"/>
      </w:pPr>
    </w:p>
    <w:p w14:paraId="5F705AB5" w14:textId="77777777" w:rsidR="0069564E" w:rsidRPr="00C66C3C" w:rsidRDefault="0069564E" w:rsidP="0069564E">
      <w:pPr>
        <w:pStyle w:val="Lijstalinea"/>
        <w:ind w:left="360"/>
      </w:pPr>
      <w:r w:rsidRPr="00FE3BC5">
        <w:t>De eerste indexering is gebaseerd op het indexcijfer van september 202</w:t>
      </w:r>
      <w:r>
        <w:t>4</w:t>
      </w:r>
      <w:r w:rsidRPr="00FE3BC5">
        <w:t xml:space="preserve"> tot september 202</w:t>
      </w:r>
      <w:r>
        <w:t>5</w:t>
      </w:r>
      <w:r w:rsidRPr="00FE3BC5">
        <w:t xml:space="preserve">. </w:t>
      </w:r>
      <w:r w:rsidRPr="00C66C3C">
        <w:t xml:space="preserve">Dit kan zowel een prijsdaling alsook een prijsstijging betreffen. Daarna wordt iedere volgende indexering vastgesteld over de periode september tot september. Indexeringsverzoeken over voorgaande jaren kunnen niet met terugwerkende kracht worden ingediend en ingevoerd. De betreffende indexcijfers staan op internet: </w:t>
      </w:r>
      <w:hyperlink r:id="rId12" w:history="1">
        <w:r w:rsidRPr="00C66C3C">
          <w:t>http://www.cbs.nl</w:t>
        </w:r>
      </w:hyperlink>
      <w:r w:rsidRPr="00C66C3C">
        <w:t xml:space="preserve">:  </w:t>
      </w:r>
    </w:p>
    <w:p w14:paraId="7454B28F" w14:textId="77777777" w:rsidR="0069564E" w:rsidRPr="00C66C3C" w:rsidRDefault="0069564E" w:rsidP="0069564E">
      <w:pPr>
        <w:pStyle w:val="Lijstalinea"/>
        <w:ind w:left="360"/>
      </w:pPr>
    </w:p>
    <w:p w14:paraId="70530BDC" w14:textId="77777777" w:rsidR="0069564E" w:rsidRPr="00C66C3C" w:rsidRDefault="0069564E" w:rsidP="0069564E">
      <w:pPr>
        <w:pStyle w:val="Lijstalinea"/>
        <w:ind w:left="360"/>
      </w:pPr>
      <w:r w:rsidRPr="00C66C3C">
        <w:t xml:space="preserve">De indexering is te bereken volgens onderstaande rekenmethode: </w:t>
      </w:r>
    </w:p>
    <w:p w14:paraId="3CFAF720" w14:textId="77777777" w:rsidR="0069564E" w:rsidRPr="00C66C3C" w:rsidRDefault="0069564E" w:rsidP="0069564E">
      <w:pPr>
        <w:pStyle w:val="Lijstalinea"/>
        <w:ind w:left="360"/>
      </w:pPr>
    </w:p>
    <w:p w14:paraId="02E75860" w14:textId="77777777" w:rsidR="0069564E" w:rsidRPr="00C66C3C" w:rsidRDefault="0069564E" w:rsidP="0069564E">
      <w:pPr>
        <w:pStyle w:val="Lijstalinea"/>
        <w:ind w:left="360"/>
      </w:pPr>
      <m:oMathPara>
        <m:oMath>
          <m:f>
            <m:fPr>
              <m:ctrlPr>
                <w:rPr>
                  <w:rFonts w:ascii="Cambria Math" w:hAnsi="Cambria Math"/>
                </w:rPr>
              </m:ctrlPr>
            </m:fPr>
            <m:num>
              <m:r>
                <m:rPr>
                  <m:sty m:val="p"/>
                </m:rPr>
                <w:rPr>
                  <w:rFonts w:ascii="Cambria Math" w:hAnsi="Cambria Math"/>
                </w:rPr>
                <m:t>(Indexcijfer september dit jaar-indexcijfer september vorig jaar)</m:t>
              </m:r>
            </m:num>
            <m:den>
              <m:r>
                <m:rPr>
                  <m:sty m:val="p"/>
                </m:rPr>
                <w:rPr>
                  <w:rFonts w:ascii="Cambria Math" w:hAnsi="Cambria Math"/>
                </w:rPr>
                <m:t>Indexcijfer september vorig jaar</m:t>
              </m:r>
            </m:den>
          </m:f>
          <m:r>
            <m:rPr>
              <m:sty m:val="p"/>
            </m:rPr>
            <w:rPr>
              <w:rFonts w:ascii="Cambria Math" w:hAnsi="Cambria Math"/>
            </w:rPr>
            <m:t>× 100%</m:t>
          </m:r>
        </m:oMath>
      </m:oMathPara>
    </w:p>
    <w:p w14:paraId="003614E0" w14:textId="77777777" w:rsidR="0069564E" w:rsidRPr="00C66C3C" w:rsidRDefault="0069564E" w:rsidP="0069564E">
      <w:pPr>
        <w:pStyle w:val="Lijstalinea"/>
        <w:ind w:left="360"/>
      </w:pPr>
    </w:p>
    <w:p w14:paraId="22CDAD22" w14:textId="3466E127" w:rsidR="0069564E" w:rsidRDefault="0069564E" w:rsidP="0069564E">
      <w:r w:rsidRPr="00C66C3C">
        <w:t xml:space="preserve">Een verzoek tot indexering dient jaarlijks minimaal voor 1 november schriftelijk gespecificeerd en rekenkundig onderbouwd te worden ingediend bij de opdrachtgever. Na schriftelijke goedkeuring door opdrachtgever, worden de nieuwe eenheidstarieven per 1 januari van kracht. Indexeringsverzoeken over voorgaande jaren kunnen niet met terugwerkende kracht worden ingediend en ingevoerd. Wanneer door wijzigingen van het CBS de peilmaand niet beschikbaar is, kan het cijfer van het voorgaande </w:t>
      </w:r>
      <w:r w:rsidRPr="00D95222">
        <w:t>maand worden gebruikt</w:t>
      </w:r>
    </w:p>
    <w:p w14:paraId="2E07FE55" w14:textId="77777777" w:rsidR="0069564E" w:rsidRPr="000043FA" w:rsidRDefault="0069564E" w:rsidP="0069564E">
      <w:pPr>
        <w:rPr>
          <w:rFonts w:cstheme="minorHAnsi"/>
          <w:szCs w:val="18"/>
        </w:rPr>
      </w:pPr>
    </w:p>
    <w:p w14:paraId="677284DB" w14:textId="327EF54D" w:rsidR="00302C00" w:rsidRPr="00302C00" w:rsidRDefault="00302C00" w:rsidP="00302C00">
      <w:pPr>
        <w:pStyle w:val="Lijstalinea"/>
        <w:numPr>
          <w:ilvl w:val="0"/>
          <w:numId w:val="10"/>
        </w:numPr>
        <w:spacing w:after="240"/>
        <w:rPr>
          <w:rFonts w:cstheme="minorHAnsi"/>
          <w:szCs w:val="18"/>
        </w:rPr>
      </w:pPr>
      <w:r w:rsidRPr="000043FA">
        <w:rPr>
          <w:szCs w:val="18"/>
        </w:rPr>
        <w:t xml:space="preserve">De betalingstermijn is 30 dagen na dagtekening van de factuur, waarbij de factuurdatum niet voor de datum kan liggen waarop de </w:t>
      </w:r>
      <w:r w:rsidR="0083096C">
        <w:rPr>
          <w:szCs w:val="18"/>
        </w:rPr>
        <w:t>p</w:t>
      </w:r>
      <w:r w:rsidRPr="000043FA">
        <w:rPr>
          <w:szCs w:val="18"/>
        </w:rPr>
        <w:t>restatie is geleverd, tenzij anders overeengekomen.</w:t>
      </w:r>
    </w:p>
    <w:p w14:paraId="75D5BDD0" w14:textId="77777777" w:rsidR="00302C00" w:rsidRPr="0083096C" w:rsidRDefault="00302C00" w:rsidP="00302C00">
      <w:pPr>
        <w:pStyle w:val="Lijstalinea"/>
        <w:numPr>
          <w:ilvl w:val="0"/>
          <w:numId w:val="10"/>
        </w:numPr>
        <w:spacing w:after="240"/>
        <w:rPr>
          <w:rFonts w:cstheme="minorHAnsi"/>
          <w:color w:val="FF0000"/>
          <w:szCs w:val="18"/>
        </w:rPr>
      </w:pPr>
      <w:r w:rsidRPr="000043FA">
        <w:rPr>
          <w:szCs w:val="18"/>
        </w:rPr>
        <w:t xml:space="preserve">De Opdrachtnemer dient elke factuur aan de Opdrachtgever toe te sturen onder vermelding </w:t>
      </w:r>
      <w:r w:rsidRPr="0083096C">
        <w:rPr>
          <w:color w:val="FF0000"/>
          <w:szCs w:val="18"/>
        </w:rPr>
        <w:t>van:</w:t>
      </w:r>
    </w:p>
    <w:p w14:paraId="4E0DFC16" w14:textId="77777777" w:rsidR="00302C00" w:rsidRPr="0083096C" w:rsidRDefault="00302C00" w:rsidP="00302C00">
      <w:pPr>
        <w:pStyle w:val="Lijstalinea"/>
        <w:numPr>
          <w:ilvl w:val="0"/>
          <w:numId w:val="16"/>
        </w:numPr>
        <w:rPr>
          <w:color w:val="FF0000"/>
          <w:szCs w:val="18"/>
        </w:rPr>
      </w:pPr>
      <w:r w:rsidRPr="0083096C">
        <w:rPr>
          <w:color w:val="FF0000"/>
          <w:szCs w:val="18"/>
        </w:rPr>
        <w:t>het registratienummer van de Overeenkomst of Opdracht;</w:t>
      </w:r>
    </w:p>
    <w:p w14:paraId="4277B536" w14:textId="77777777" w:rsidR="00302C00" w:rsidRPr="0083096C" w:rsidRDefault="00302C00" w:rsidP="00302C00">
      <w:pPr>
        <w:pStyle w:val="Lijstalinea"/>
        <w:numPr>
          <w:ilvl w:val="0"/>
          <w:numId w:val="16"/>
        </w:numPr>
        <w:rPr>
          <w:color w:val="FF0000"/>
          <w:szCs w:val="18"/>
        </w:rPr>
      </w:pPr>
      <w:r w:rsidRPr="0083096C">
        <w:rPr>
          <w:color w:val="FF0000"/>
          <w:szCs w:val="18"/>
        </w:rPr>
        <w:t>naam, adres en btw-nummer Opdrachtnemer</w:t>
      </w:r>
    </w:p>
    <w:p w14:paraId="03B0687D" w14:textId="77777777" w:rsidR="00302C00" w:rsidRPr="0083096C" w:rsidRDefault="00302C00" w:rsidP="00302C00">
      <w:pPr>
        <w:pStyle w:val="Lijstalinea"/>
        <w:numPr>
          <w:ilvl w:val="0"/>
          <w:numId w:val="16"/>
        </w:numPr>
        <w:rPr>
          <w:color w:val="FF0000"/>
          <w:szCs w:val="18"/>
        </w:rPr>
      </w:pPr>
      <w:r w:rsidRPr="0083096C">
        <w:rPr>
          <w:color w:val="FF0000"/>
          <w:szCs w:val="18"/>
        </w:rPr>
        <w:t>KvK-nummer Opdrachtnemer (indien Opdrachtnemer is ingeschreven bij de Kamer van Koophandel)</w:t>
      </w:r>
    </w:p>
    <w:p w14:paraId="0BE17FA7" w14:textId="77777777" w:rsidR="00302C00" w:rsidRPr="0083096C" w:rsidRDefault="00302C00" w:rsidP="00302C00">
      <w:pPr>
        <w:pStyle w:val="Lijstalinea"/>
        <w:numPr>
          <w:ilvl w:val="0"/>
          <w:numId w:val="16"/>
        </w:numPr>
        <w:rPr>
          <w:color w:val="FF0000"/>
          <w:szCs w:val="18"/>
        </w:rPr>
      </w:pPr>
      <w:r w:rsidRPr="0083096C">
        <w:rPr>
          <w:color w:val="FF0000"/>
          <w:szCs w:val="18"/>
        </w:rPr>
        <w:t>een uniek volgnummer</w:t>
      </w:r>
    </w:p>
    <w:p w14:paraId="6C309257" w14:textId="77777777" w:rsidR="00302C00" w:rsidRPr="0083096C" w:rsidRDefault="00302C00" w:rsidP="00302C00">
      <w:pPr>
        <w:pStyle w:val="Lijstalinea"/>
        <w:numPr>
          <w:ilvl w:val="0"/>
          <w:numId w:val="16"/>
        </w:numPr>
        <w:rPr>
          <w:color w:val="FF0000"/>
          <w:szCs w:val="18"/>
        </w:rPr>
      </w:pPr>
      <w:r w:rsidRPr="0083096C">
        <w:rPr>
          <w:color w:val="FF0000"/>
          <w:szCs w:val="18"/>
        </w:rPr>
        <w:t>de datum waarop de factuur gemaakt is</w:t>
      </w:r>
    </w:p>
    <w:p w14:paraId="77D6CEDE" w14:textId="1AD0EEF5" w:rsidR="00302C00" w:rsidRPr="0083096C" w:rsidRDefault="00302C00" w:rsidP="00302C00">
      <w:pPr>
        <w:pStyle w:val="Lijstalinea"/>
        <w:numPr>
          <w:ilvl w:val="0"/>
          <w:numId w:val="16"/>
        </w:numPr>
        <w:rPr>
          <w:color w:val="FF0000"/>
          <w:szCs w:val="18"/>
        </w:rPr>
      </w:pPr>
      <w:r w:rsidRPr="0083096C">
        <w:rPr>
          <w:color w:val="FF0000"/>
          <w:szCs w:val="18"/>
        </w:rPr>
        <w:t xml:space="preserve">de naam en het adres van de afnemer </w:t>
      </w:r>
      <w:r w:rsidRPr="002D3101">
        <w:rPr>
          <w:color w:val="FF0000"/>
          <w:szCs w:val="18"/>
          <w:highlight w:val="yellow"/>
        </w:rPr>
        <w:t xml:space="preserve">bij de </w:t>
      </w:r>
      <w:r w:rsidR="002D3101" w:rsidRPr="002D3101">
        <w:rPr>
          <w:color w:val="FF0000"/>
          <w:szCs w:val="18"/>
          <w:highlight w:val="yellow"/>
        </w:rPr>
        <w:t>GR HW</w:t>
      </w:r>
    </w:p>
    <w:p w14:paraId="303BBFF3" w14:textId="77777777" w:rsidR="00302C00" w:rsidRPr="0083096C" w:rsidRDefault="00302C00" w:rsidP="00302C00">
      <w:pPr>
        <w:pStyle w:val="Lijstalinea"/>
        <w:numPr>
          <w:ilvl w:val="0"/>
          <w:numId w:val="16"/>
        </w:numPr>
        <w:rPr>
          <w:color w:val="FF0000"/>
          <w:szCs w:val="18"/>
        </w:rPr>
      </w:pPr>
      <w:r w:rsidRPr="0083096C">
        <w:rPr>
          <w:color w:val="FF0000"/>
          <w:szCs w:val="18"/>
        </w:rPr>
        <w:t>de datum waarop, of het tijdvak waarin de goederen of diensten zijn geleverd</w:t>
      </w:r>
    </w:p>
    <w:p w14:paraId="62AB065A" w14:textId="77777777" w:rsidR="00302C00" w:rsidRPr="0083096C" w:rsidRDefault="00302C00" w:rsidP="00302C00">
      <w:pPr>
        <w:pStyle w:val="Lijstalinea"/>
        <w:numPr>
          <w:ilvl w:val="0"/>
          <w:numId w:val="16"/>
        </w:numPr>
        <w:rPr>
          <w:color w:val="FF0000"/>
          <w:szCs w:val="18"/>
        </w:rPr>
      </w:pPr>
      <w:r w:rsidRPr="0083096C">
        <w:rPr>
          <w:color w:val="FF0000"/>
          <w:szCs w:val="18"/>
        </w:rPr>
        <w:t>het aantal geleverde goederen of diensten</w:t>
      </w:r>
    </w:p>
    <w:p w14:paraId="3539942B" w14:textId="77777777" w:rsidR="00302C00" w:rsidRPr="0083096C" w:rsidRDefault="00302C00" w:rsidP="00302C00">
      <w:pPr>
        <w:pStyle w:val="Lijstalinea"/>
        <w:numPr>
          <w:ilvl w:val="0"/>
          <w:numId w:val="16"/>
        </w:numPr>
        <w:rPr>
          <w:color w:val="FF0000"/>
          <w:szCs w:val="18"/>
        </w:rPr>
      </w:pPr>
      <w:r w:rsidRPr="0083096C">
        <w:rPr>
          <w:color w:val="FF0000"/>
          <w:szCs w:val="18"/>
        </w:rPr>
        <w:t>een omschrijving van de goederen of diensten die zijn geleverd</w:t>
      </w:r>
    </w:p>
    <w:p w14:paraId="04A56EA5" w14:textId="77777777" w:rsidR="00302C00" w:rsidRPr="0083096C" w:rsidRDefault="00302C00" w:rsidP="00302C00">
      <w:pPr>
        <w:pStyle w:val="Lijstalinea"/>
        <w:numPr>
          <w:ilvl w:val="0"/>
          <w:numId w:val="16"/>
        </w:numPr>
        <w:rPr>
          <w:color w:val="FF0000"/>
          <w:szCs w:val="18"/>
        </w:rPr>
      </w:pPr>
      <w:r w:rsidRPr="0083096C">
        <w:rPr>
          <w:color w:val="FF0000"/>
          <w:szCs w:val="18"/>
        </w:rPr>
        <w:t>het btw-tarief dat u in rekening brengt</w:t>
      </w:r>
    </w:p>
    <w:p w14:paraId="181E06AF" w14:textId="77777777" w:rsidR="00302C00" w:rsidRPr="0083096C" w:rsidRDefault="00302C00" w:rsidP="00302C00">
      <w:pPr>
        <w:pStyle w:val="Lijstalinea"/>
        <w:numPr>
          <w:ilvl w:val="0"/>
          <w:numId w:val="16"/>
        </w:numPr>
        <w:rPr>
          <w:color w:val="FF0000"/>
          <w:szCs w:val="18"/>
        </w:rPr>
      </w:pPr>
      <w:r w:rsidRPr="0083096C">
        <w:rPr>
          <w:color w:val="FF0000"/>
          <w:szCs w:val="18"/>
        </w:rPr>
        <w:t>het bedrag dat u in rekening brengt, exclusief btw</w:t>
      </w:r>
    </w:p>
    <w:p w14:paraId="224167BA" w14:textId="77777777" w:rsidR="00302C00" w:rsidRPr="0083096C" w:rsidRDefault="00302C00" w:rsidP="00302C00">
      <w:pPr>
        <w:pStyle w:val="Lijstalinea"/>
        <w:numPr>
          <w:ilvl w:val="0"/>
          <w:numId w:val="16"/>
        </w:numPr>
        <w:rPr>
          <w:color w:val="FF0000"/>
          <w:szCs w:val="18"/>
        </w:rPr>
      </w:pPr>
      <w:r w:rsidRPr="0083096C">
        <w:rPr>
          <w:color w:val="FF0000"/>
          <w:szCs w:val="18"/>
        </w:rPr>
        <w:t>het btw-bedrag</w:t>
      </w:r>
    </w:p>
    <w:p w14:paraId="778E3451" w14:textId="77777777" w:rsidR="00302C00" w:rsidRPr="0083096C" w:rsidRDefault="00302C00" w:rsidP="00302C00">
      <w:pPr>
        <w:pStyle w:val="Lijstalinea"/>
        <w:numPr>
          <w:ilvl w:val="0"/>
          <w:numId w:val="16"/>
        </w:numPr>
        <w:rPr>
          <w:color w:val="FF0000"/>
          <w:szCs w:val="18"/>
        </w:rPr>
      </w:pPr>
      <w:r w:rsidRPr="0083096C">
        <w:rPr>
          <w:color w:val="FF0000"/>
          <w:szCs w:val="18"/>
        </w:rPr>
        <w:t>het verplichtingennummer</w:t>
      </w:r>
    </w:p>
    <w:p w14:paraId="24F12951" w14:textId="77777777" w:rsidR="00302C00" w:rsidRPr="000043FA" w:rsidRDefault="00302C00" w:rsidP="00302C00">
      <w:pPr>
        <w:pStyle w:val="Lijstalinea"/>
        <w:numPr>
          <w:ilvl w:val="0"/>
          <w:numId w:val="10"/>
        </w:numPr>
        <w:rPr>
          <w:szCs w:val="18"/>
        </w:rPr>
      </w:pPr>
      <w:r w:rsidRPr="000043FA">
        <w:rPr>
          <w:szCs w:val="18"/>
        </w:rPr>
        <w:t>Wanneer deze gegevens ontbreken op de factuur kan de Opdrachtgever niet wordt verplicht tot (tijdige) betaling. Iedere factuu</w:t>
      </w:r>
      <w:r>
        <w:rPr>
          <w:szCs w:val="18"/>
        </w:rPr>
        <w:t>r</w:t>
      </w:r>
      <w:r w:rsidRPr="000043FA">
        <w:rPr>
          <w:szCs w:val="18"/>
        </w:rPr>
        <w:t xml:space="preserve"> (inclusief eventuele bijlagen) wordt digitaal in één </w:t>
      </w:r>
      <w:proofErr w:type="spellStart"/>
      <w:r w:rsidRPr="000043FA">
        <w:rPr>
          <w:szCs w:val="18"/>
        </w:rPr>
        <w:t>PDF-bestand</w:t>
      </w:r>
      <w:proofErr w:type="spellEnd"/>
      <w:r w:rsidRPr="000043FA">
        <w:rPr>
          <w:szCs w:val="18"/>
        </w:rPr>
        <w:t xml:space="preserve"> aangeboden. Adresgegevens staan in de Overeenkomst of Opdracht. </w:t>
      </w:r>
    </w:p>
    <w:p w14:paraId="4D2A507E" w14:textId="77777777" w:rsidR="00302C00" w:rsidRPr="000043FA" w:rsidRDefault="00302C00" w:rsidP="00302C00">
      <w:pPr>
        <w:pStyle w:val="Lijstalinea"/>
        <w:numPr>
          <w:ilvl w:val="0"/>
          <w:numId w:val="10"/>
        </w:numPr>
        <w:rPr>
          <w:szCs w:val="18"/>
        </w:rPr>
      </w:pPr>
      <w:r w:rsidRPr="000043FA">
        <w:rPr>
          <w:szCs w:val="18"/>
        </w:rPr>
        <w:lastRenderedPageBreak/>
        <w:t>De betaling van een factuur kan worden uitgesteld wanneer vermoed wordt dat deze onjuist is of wanneer de overeenkomst niet wordt nagekomen. Dit geeft de Opdrachtnemer niet het recht om het nakomen van de Overeenkomst uit te stellen of te beëindigen.</w:t>
      </w:r>
    </w:p>
    <w:p w14:paraId="4B99056E" w14:textId="77777777" w:rsidR="00302C00" w:rsidRDefault="00302C00" w:rsidP="009D0AA5">
      <w:pPr>
        <w:tabs>
          <w:tab w:val="left" w:pos="709"/>
          <w:tab w:val="left" w:pos="851"/>
        </w:tabs>
        <w:rPr>
          <w:b/>
          <w:bCs/>
          <w:szCs w:val="18"/>
        </w:rPr>
      </w:pPr>
    </w:p>
    <w:p w14:paraId="56000A5E" w14:textId="77777777" w:rsidR="00387834" w:rsidRPr="008348B3" w:rsidRDefault="00C2332D" w:rsidP="009D0AA5">
      <w:pPr>
        <w:tabs>
          <w:tab w:val="left" w:pos="709"/>
          <w:tab w:val="left" w:pos="851"/>
        </w:tabs>
        <w:rPr>
          <w:b/>
          <w:bCs/>
          <w:szCs w:val="18"/>
        </w:rPr>
      </w:pPr>
      <w:r w:rsidRPr="008348B3">
        <w:rPr>
          <w:b/>
          <w:bCs/>
          <w:szCs w:val="18"/>
        </w:rPr>
        <w:t>Artikel</w:t>
      </w:r>
      <w:r w:rsidR="000060A3">
        <w:rPr>
          <w:b/>
          <w:bCs/>
          <w:szCs w:val="18"/>
        </w:rPr>
        <w:t xml:space="preserve"> </w:t>
      </w:r>
      <w:r w:rsidR="00302C00">
        <w:rPr>
          <w:b/>
          <w:bCs/>
          <w:szCs w:val="18"/>
        </w:rPr>
        <w:t>5</w:t>
      </w:r>
      <w:r w:rsidR="00387834" w:rsidRPr="008348B3">
        <w:rPr>
          <w:b/>
          <w:bCs/>
          <w:szCs w:val="18"/>
        </w:rPr>
        <w:tab/>
        <w:t>Algemene Voorwaarden</w:t>
      </w:r>
    </w:p>
    <w:p w14:paraId="290373E8" w14:textId="77777777" w:rsidR="0083096C" w:rsidRDefault="0083096C" w:rsidP="0083096C">
      <w:pPr>
        <w:spacing w:line="288" w:lineRule="auto"/>
        <w:jc w:val="both"/>
        <w:rPr>
          <w:rFonts w:cs="Arial"/>
        </w:rPr>
      </w:pPr>
      <w:r w:rsidRPr="00A439D9">
        <w:rPr>
          <w:rFonts w:cs="Arial"/>
        </w:rPr>
        <w:t>Op de af te sluiten overeenkomst is de DNR 2011 (herzien juli 2013) van toepassing</w:t>
      </w:r>
      <w:r>
        <w:rPr>
          <w:rFonts w:cs="Arial"/>
        </w:rPr>
        <w:t xml:space="preserve">. </w:t>
      </w:r>
    </w:p>
    <w:p w14:paraId="1299C43A" w14:textId="77777777" w:rsidR="00387834" w:rsidRDefault="00387834" w:rsidP="009D0AA5">
      <w:pPr>
        <w:rPr>
          <w:szCs w:val="18"/>
        </w:rPr>
      </w:pPr>
    </w:p>
    <w:p w14:paraId="7FD72A25" w14:textId="77777777" w:rsidR="00E46A99" w:rsidRPr="00AA44CA" w:rsidRDefault="000060A3" w:rsidP="00E46A99">
      <w:pPr>
        <w:autoSpaceDE w:val="0"/>
        <w:autoSpaceDN w:val="0"/>
        <w:adjustRightInd w:val="0"/>
        <w:rPr>
          <w:rFonts w:cs="Arial"/>
          <w:b/>
          <w:szCs w:val="18"/>
        </w:rPr>
      </w:pPr>
      <w:r>
        <w:rPr>
          <w:rFonts w:cs="Arial"/>
          <w:b/>
          <w:szCs w:val="18"/>
        </w:rPr>
        <w:t xml:space="preserve">Artikel </w:t>
      </w:r>
      <w:r w:rsidR="00302C00">
        <w:rPr>
          <w:rFonts w:cs="Arial"/>
          <w:b/>
          <w:szCs w:val="18"/>
        </w:rPr>
        <w:t>6</w:t>
      </w:r>
      <w:r w:rsidR="00E46A99" w:rsidRPr="00AA44CA">
        <w:rPr>
          <w:rFonts w:cs="Arial"/>
          <w:b/>
          <w:szCs w:val="18"/>
        </w:rPr>
        <w:tab/>
        <w:t>Aansprakelijkheid en verzekering</w:t>
      </w:r>
    </w:p>
    <w:p w14:paraId="41D72A23" w14:textId="77777777" w:rsidR="00302C00" w:rsidRPr="000043FA" w:rsidRDefault="00302C00" w:rsidP="00302C00">
      <w:pPr>
        <w:pStyle w:val="Lijstalinea"/>
        <w:numPr>
          <w:ilvl w:val="0"/>
          <w:numId w:val="11"/>
        </w:numPr>
        <w:ind w:left="360"/>
      </w:pPr>
      <w:r w:rsidRPr="000043FA">
        <w:t>De Opdrachtnemer vrijwaart de Opdrachtgever tegen eventuele aanspraken van derden ter</w:t>
      </w:r>
      <w:r>
        <w:t xml:space="preserve"> </w:t>
      </w:r>
      <w:r w:rsidRPr="000043FA">
        <w:t>zake van schade door deze derden geleden ten gevolge van de uitvoering door de Opdrachtnemer van de Overeenkomst en het gebruik of toepassing van de geleverde Goederen of Diensten van de Opdrachtnemer.</w:t>
      </w:r>
    </w:p>
    <w:p w14:paraId="22039368" w14:textId="77777777" w:rsidR="00302C00" w:rsidRDefault="00302C00" w:rsidP="00302C00">
      <w:pPr>
        <w:pStyle w:val="Lijstalinea"/>
        <w:numPr>
          <w:ilvl w:val="0"/>
          <w:numId w:val="11"/>
        </w:numPr>
        <w:ind w:left="360"/>
      </w:pPr>
      <w:r w:rsidRPr="000043FA">
        <w:t xml:space="preserve">De in het kader van de Overeenkomst door de Opdrachtnemer te vergoeden schade is per </w:t>
      </w:r>
      <w:r>
        <w:t xml:space="preserve">deelopdracht </w:t>
      </w:r>
      <w:r w:rsidRPr="000043FA">
        <w:t xml:space="preserve">beperkt tot een bedrag van driemaal de </w:t>
      </w:r>
      <w:proofErr w:type="spellStart"/>
      <w:r>
        <w:t>deel</w:t>
      </w:r>
      <w:r w:rsidRPr="000043FA">
        <w:t>opdrachtwaarde</w:t>
      </w:r>
      <w:proofErr w:type="spellEnd"/>
      <w:r w:rsidRPr="000043FA">
        <w:t xml:space="preserve"> </w:t>
      </w:r>
      <w:r>
        <w:t xml:space="preserve">per jaar </w:t>
      </w:r>
      <w:r w:rsidRPr="000043FA">
        <w:t xml:space="preserve">met een maximum van €2.500.000. Samenhangende </w:t>
      </w:r>
      <w:r>
        <w:t xml:space="preserve">deelopdrachten </w:t>
      </w:r>
      <w:r w:rsidRPr="000043FA">
        <w:t xml:space="preserve">worden beschouwd als één (1) </w:t>
      </w:r>
      <w:r>
        <w:t>deelopdracht</w:t>
      </w:r>
      <w:r w:rsidRPr="000043FA">
        <w:t>.</w:t>
      </w:r>
    </w:p>
    <w:p w14:paraId="0776EE73" w14:textId="77777777" w:rsidR="00302C00" w:rsidRPr="000043FA" w:rsidRDefault="00302C00" w:rsidP="00302C00">
      <w:pPr>
        <w:pStyle w:val="Lijstalinea"/>
        <w:numPr>
          <w:ilvl w:val="0"/>
          <w:numId w:val="11"/>
        </w:numPr>
        <w:ind w:left="360"/>
      </w:pPr>
      <w:r w:rsidRPr="000043FA">
        <w:t>De beperking van de aansprakelijkheid als hiervoor bedoeld komt te vervallen</w:t>
      </w:r>
      <w:r>
        <w:t xml:space="preserve"> </w:t>
      </w:r>
      <w:r w:rsidRPr="000043FA">
        <w:t>indien sprake is van opzet of grove schuld aan de zijde van Opdrachtnemer of Personeel van Opdrachtnemer</w:t>
      </w:r>
      <w:r>
        <w:t>.</w:t>
      </w:r>
    </w:p>
    <w:p w14:paraId="1AA15FEB" w14:textId="77777777" w:rsidR="00302C00" w:rsidRPr="000043FA" w:rsidRDefault="00302C00" w:rsidP="00302C00">
      <w:pPr>
        <w:pStyle w:val="Lijstalinea"/>
        <w:numPr>
          <w:ilvl w:val="0"/>
          <w:numId w:val="11"/>
        </w:numPr>
        <w:ind w:left="360"/>
      </w:pPr>
      <w:r w:rsidRPr="000043FA">
        <w:t>De Opdrachtnemer zal vanaf het aangaan van de Overeenkomst adequaat verzekerd zijn voor het uitvoeren van de Overeenkomst en zal zich adequaat verzekerd houden gedurende de uitvoering van de Overeenkomst.</w:t>
      </w:r>
    </w:p>
    <w:p w14:paraId="0B41A417" w14:textId="77777777" w:rsidR="00302C00" w:rsidRPr="000043FA" w:rsidRDefault="00302C00" w:rsidP="00302C00">
      <w:pPr>
        <w:pStyle w:val="Lijstalinea"/>
        <w:numPr>
          <w:ilvl w:val="0"/>
          <w:numId w:val="11"/>
        </w:numPr>
        <w:ind w:left="360"/>
      </w:pPr>
      <w:r w:rsidRPr="000043FA">
        <w:t>De Opdrachtnemer zal het verzekerd bedrag en de polisvoorwaarden gedurende de uitvoering van de Overeenkomst niet ten nadele van de Opdrachtgever wijzigen, tenzij de Opdrachtgever hiervoor haar expliciete en schriftelijke toestemming heeft gegeven.</w:t>
      </w:r>
    </w:p>
    <w:p w14:paraId="68B9A167" w14:textId="77777777" w:rsidR="00302C00" w:rsidRPr="000043FA" w:rsidRDefault="00302C00" w:rsidP="00302C00">
      <w:pPr>
        <w:pStyle w:val="Lijstalinea"/>
        <w:numPr>
          <w:ilvl w:val="0"/>
          <w:numId w:val="11"/>
        </w:numPr>
        <w:ind w:left="360"/>
      </w:pPr>
      <w:r w:rsidRPr="000043FA">
        <w:t>Eventuele verzekeringen die noodzakelijk zijn in het kader van de uitvoering van de Overeenkomst en waarover de Opdrachtnemer nog niet beschikt, zal de Opdrachtnemer afsluiten tenminste voor de periode van de uitvoering van de Overeenkomst.</w:t>
      </w:r>
    </w:p>
    <w:p w14:paraId="4DDBEF00" w14:textId="77777777" w:rsidR="00E46A99" w:rsidRDefault="00E46A99" w:rsidP="000060A3"/>
    <w:p w14:paraId="1A19DC71" w14:textId="77777777" w:rsidR="00D829E6" w:rsidRPr="000043FA" w:rsidRDefault="00D829E6" w:rsidP="00D829E6">
      <w:pPr>
        <w:autoSpaceDE w:val="0"/>
        <w:autoSpaceDN w:val="0"/>
        <w:adjustRightInd w:val="0"/>
        <w:rPr>
          <w:rFonts w:cs="Arial"/>
          <w:b/>
          <w:szCs w:val="18"/>
        </w:rPr>
      </w:pPr>
      <w:r w:rsidRPr="000043FA">
        <w:rPr>
          <w:rFonts w:cs="Arial"/>
          <w:b/>
          <w:szCs w:val="18"/>
        </w:rPr>
        <w:t xml:space="preserve">Artikel </w:t>
      </w:r>
      <w:r>
        <w:rPr>
          <w:rFonts w:cs="Arial"/>
          <w:b/>
          <w:szCs w:val="18"/>
        </w:rPr>
        <w:t>7</w:t>
      </w:r>
      <w:r w:rsidRPr="000043FA">
        <w:rPr>
          <w:rFonts w:cs="Arial"/>
          <w:b/>
          <w:szCs w:val="18"/>
        </w:rPr>
        <w:tab/>
        <w:t>Beëindiging van de overeenkomst</w:t>
      </w:r>
    </w:p>
    <w:p w14:paraId="3287B006" w14:textId="77777777" w:rsidR="00D829E6" w:rsidRPr="000043FA" w:rsidRDefault="00D829E6" w:rsidP="00D829E6">
      <w:pPr>
        <w:pStyle w:val="Lijstalinea"/>
        <w:numPr>
          <w:ilvl w:val="0"/>
          <w:numId w:val="5"/>
        </w:numPr>
        <w:autoSpaceDE w:val="0"/>
        <w:autoSpaceDN w:val="0"/>
        <w:adjustRightInd w:val="0"/>
        <w:rPr>
          <w:rFonts w:cs="Arial"/>
          <w:szCs w:val="18"/>
        </w:rPr>
      </w:pPr>
      <w:proofErr w:type="spellStart"/>
      <w:r w:rsidRPr="000043FA">
        <w:rPr>
          <w:rFonts w:cs="Arial"/>
          <w:szCs w:val="18"/>
        </w:rPr>
        <w:t>lndien</w:t>
      </w:r>
      <w:proofErr w:type="spellEnd"/>
      <w:r w:rsidRPr="000043FA">
        <w:rPr>
          <w:rFonts w:cs="Arial"/>
          <w:szCs w:val="18"/>
        </w:rPr>
        <w:t xml:space="preserve"> Opdrachtnemer tekortschiet in de nakoming van haar verplichtingen uit de overeenkomst kan opdrachtgever haar in gebreke stellen. Opdrachtnemer is echter onmiddellijk in gebreke als voor nakoming een termijn is afgesproken en zij binnen deze termijn niet nakomt of als de desbetreffende verplichting binnen de overeengekomen termijn reeds blijvend onmogelijk is.</w:t>
      </w:r>
    </w:p>
    <w:p w14:paraId="78EDBDB3" w14:textId="77777777" w:rsidR="00D829E6" w:rsidRDefault="00D829E6" w:rsidP="00D829E6">
      <w:pPr>
        <w:pStyle w:val="Lijstalinea"/>
        <w:numPr>
          <w:ilvl w:val="0"/>
          <w:numId w:val="5"/>
        </w:numPr>
        <w:autoSpaceDE w:val="0"/>
        <w:autoSpaceDN w:val="0"/>
        <w:adjustRightInd w:val="0"/>
        <w:rPr>
          <w:rFonts w:cs="Arial"/>
          <w:szCs w:val="18"/>
        </w:rPr>
      </w:pPr>
      <w:r w:rsidRPr="000043FA">
        <w:rPr>
          <w:rFonts w:cs="Arial"/>
          <w:szCs w:val="18"/>
        </w:rPr>
        <w:t xml:space="preserve">De íngebrekestelling geschiedt schriftelijk per aangetekende brief waarbij Opdrachtnemer een redelijke termijn wordt gegund om alsnog haar verplichting na te komen. Deze termijn is een fatale termijn. Indien nakoming binnen deze termijn uitblijft, is Opdrachtnemer in verzuim. </w:t>
      </w:r>
    </w:p>
    <w:p w14:paraId="5E2B92CB" w14:textId="77777777" w:rsidR="00D829E6" w:rsidRPr="00EF0DF5" w:rsidRDefault="00D829E6" w:rsidP="00D829E6">
      <w:pPr>
        <w:pStyle w:val="Lijstalinea"/>
        <w:numPr>
          <w:ilvl w:val="0"/>
          <w:numId w:val="5"/>
        </w:numPr>
        <w:autoSpaceDE w:val="0"/>
        <w:autoSpaceDN w:val="0"/>
        <w:adjustRightInd w:val="0"/>
        <w:rPr>
          <w:rFonts w:cs="Arial"/>
          <w:szCs w:val="18"/>
        </w:rPr>
      </w:pPr>
      <w:r>
        <w:rPr>
          <w:rFonts w:cs="Arial"/>
          <w:szCs w:val="18"/>
        </w:rPr>
        <w:t xml:space="preserve">Bij de tweede ingebrekestelling wordt geen termijn meer gegund om aan de verplichtingen te voldoen, maar treedt direct verzuim op. </w:t>
      </w:r>
    </w:p>
    <w:p w14:paraId="3BCB779F" w14:textId="77777777" w:rsidR="00D829E6" w:rsidRPr="000043FA" w:rsidRDefault="00D829E6" w:rsidP="00D829E6">
      <w:pPr>
        <w:pStyle w:val="Lijstalinea"/>
        <w:numPr>
          <w:ilvl w:val="0"/>
          <w:numId w:val="5"/>
        </w:numPr>
        <w:autoSpaceDE w:val="0"/>
        <w:autoSpaceDN w:val="0"/>
        <w:adjustRightInd w:val="0"/>
        <w:rPr>
          <w:rFonts w:cs="Arial"/>
          <w:szCs w:val="18"/>
        </w:rPr>
      </w:pPr>
      <w:r w:rsidRPr="000043FA">
        <w:rPr>
          <w:rFonts w:cs="Arial"/>
          <w:szCs w:val="18"/>
        </w:rPr>
        <w:t xml:space="preserve">Bij verzuim heeft Opdrachtgever het recht de overeenkomst door middel van een buitengerechtelijke verklaring te ontbinden. </w:t>
      </w:r>
    </w:p>
    <w:p w14:paraId="25116C16" w14:textId="77777777" w:rsidR="00D829E6" w:rsidRPr="000043FA" w:rsidRDefault="00D829E6" w:rsidP="00D829E6">
      <w:pPr>
        <w:pStyle w:val="Lijstalinea"/>
        <w:numPr>
          <w:ilvl w:val="0"/>
          <w:numId w:val="5"/>
        </w:numPr>
        <w:autoSpaceDE w:val="0"/>
        <w:autoSpaceDN w:val="0"/>
        <w:adjustRightInd w:val="0"/>
        <w:rPr>
          <w:rFonts w:cs="Arial"/>
          <w:szCs w:val="18"/>
        </w:rPr>
      </w:pPr>
      <w:r w:rsidRPr="000043FA">
        <w:rPr>
          <w:rFonts w:cs="Arial"/>
          <w:szCs w:val="18"/>
        </w:rPr>
        <w:t xml:space="preserve">Indien Opdrachtnemer toerekenbaar tekortschiet in de nakoming van zijn verplichtingen is hij tegenover Opdrachtgever aansprakelijk voor de geleden dan wel te lijden schade. </w:t>
      </w:r>
    </w:p>
    <w:p w14:paraId="5CBB8217" w14:textId="77777777" w:rsidR="00D829E6" w:rsidRPr="000043FA" w:rsidRDefault="00D829E6" w:rsidP="00D829E6">
      <w:pPr>
        <w:pStyle w:val="Lijstalinea"/>
        <w:numPr>
          <w:ilvl w:val="0"/>
          <w:numId w:val="5"/>
        </w:numPr>
        <w:autoSpaceDE w:val="0"/>
        <w:autoSpaceDN w:val="0"/>
        <w:adjustRightInd w:val="0"/>
        <w:rPr>
          <w:rFonts w:cs="Arial"/>
          <w:szCs w:val="18"/>
        </w:rPr>
      </w:pPr>
      <w:r w:rsidRPr="000043FA">
        <w:rPr>
          <w:rFonts w:cs="Arial"/>
          <w:szCs w:val="18"/>
        </w:rPr>
        <w:lastRenderedPageBreak/>
        <w:t>Ontbinding van de overeenkomst door Opdrachtgever is mogelijk, zonder tot enigerlei vorm van schadevergoeding verplicht te zijn:</w:t>
      </w:r>
    </w:p>
    <w:p w14:paraId="0E987FAD" w14:textId="77777777" w:rsidR="00D829E6" w:rsidRPr="000043FA" w:rsidRDefault="00D829E6" w:rsidP="00D829E6">
      <w:pPr>
        <w:pStyle w:val="Lijstalinea"/>
        <w:numPr>
          <w:ilvl w:val="0"/>
          <w:numId w:val="6"/>
        </w:numPr>
        <w:autoSpaceDE w:val="0"/>
        <w:autoSpaceDN w:val="0"/>
        <w:adjustRightInd w:val="0"/>
        <w:rPr>
          <w:rFonts w:cs="Arial"/>
          <w:szCs w:val="18"/>
        </w:rPr>
      </w:pPr>
      <w:r w:rsidRPr="000043FA">
        <w:rPr>
          <w:rFonts w:cs="Arial"/>
          <w:szCs w:val="18"/>
        </w:rPr>
        <w:t>indien Opdrachtnemer in surseance van betaling of faillissement verkeert;</w:t>
      </w:r>
    </w:p>
    <w:p w14:paraId="7AEA7966" w14:textId="77777777" w:rsidR="00D829E6" w:rsidRPr="000043FA" w:rsidRDefault="00D829E6" w:rsidP="00D829E6">
      <w:pPr>
        <w:pStyle w:val="Lijstalinea"/>
        <w:numPr>
          <w:ilvl w:val="0"/>
          <w:numId w:val="6"/>
        </w:numPr>
        <w:autoSpaceDE w:val="0"/>
        <w:autoSpaceDN w:val="0"/>
        <w:adjustRightInd w:val="0"/>
        <w:rPr>
          <w:rFonts w:cs="Arial"/>
          <w:szCs w:val="18"/>
        </w:rPr>
      </w:pPr>
      <w:r w:rsidRPr="000043FA">
        <w:rPr>
          <w:rFonts w:cs="Arial"/>
          <w:szCs w:val="18"/>
        </w:rPr>
        <w:t xml:space="preserve">indien een derde een gerechtelijke procedure jegens Opdrachtgever en/of Opdrachtnemer aanspant wegens het niet in acht nemen van de aanbestedingsregels bij het sluiten van de onderhavige overeenkomst. Partijen dragen ieder de eigen dientengevolge gemaakte en te maken kosten (waaronder maar niet beperkt tot proceskosten, adviseurskosten en advocaatkosten); </w:t>
      </w:r>
    </w:p>
    <w:p w14:paraId="5F44DC0C" w14:textId="77777777" w:rsidR="00D829E6" w:rsidRPr="000043FA" w:rsidRDefault="00D829E6" w:rsidP="00D829E6">
      <w:pPr>
        <w:pStyle w:val="Lijstalinea"/>
        <w:numPr>
          <w:ilvl w:val="0"/>
          <w:numId w:val="6"/>
        </w:numPr>
        <w:autoSpaceDE w:val="0"/>
        <w:autoSpaceDN w:val="0"/>
        <w:adjustRightInd w:val="0"/>
        <w:rPr>
          <w:rFonts w:cs="Arial"/>
          <w:szCs w:val="18"/>
        </w:rPr>
      </w:pPr>
      <w:r w:rsidRPr="000043FA">
        <w:rPr>
          <w:rFonts w:cs="Arial"/>
          <w:szCs w:val="18"/>
        </w:rPr>
        <w:t>indien in rechte komt vast te staan dat de onderhavige overeenkomst in strijd met de (</w:t>
      </w:r>
      <w:proofErr w:type="spellStart"/>
      <w:r w:rsidRPr="000043FA">
        <w:rPr>
          <w:rFonts w:cs="Arial"/>
          <w:szCs w:val="18"/>
        </w:rPr>
        <w:t>aanbestedings</w:t>
      </w:r>
      <w:proofErr w:type="spellEnd"/>
      <w:r w:rsidRPr="000043FA">
        <w:rPr>
          <w:rFonts w:cs="Arial"/>
          <w:szCs w:val="18"/>
        </w:rPr>
        <w:t>-) wet- en regelgeving is gesloten, dan wel indien het Opdrachtgever in rechte geboden worden om de opdracht die is neergelegd in de onderhavige overeenkomst aan te besteden. Opdrachtgever heeft het recht de onderhavige overeenkomst alsdan bij aangetekend schrijven, zonder rechterlijke tussenkomst, te ontbinden. Opdrachtgever zal alsdan met Opdrachtnemer afrekenen op basis van de door Opdrachtnemer tot dan toe uitgevoerde werkzaamheden. Voor het overige zijn Partijen elkaar over en weer niets verschuldigd, van welke aard dan ook.</w:t>
      </w:r>
    </w:p>
    <w:p w14:paraId="0627002F" w14:textId="77777777" w:rsidR="00D829E6" w:rsidRPr="000043FA" w:rsidRDefault="00D829E6" w:rsidP="00D829E6">
      <w:pPr>
        <w:pStyle w:val="Lijstalinea"/>
        <w:numPr>
          <w:ilvl w:val="0"/>
          <w:numId w:val="6"/>
        </w:numPr>
      </w:pPr>
      <w:r w:rsidRPr="000043FA">
        <w:t>indien tijdens de looptijd van de raamovereenkomst een contactpersoon niet meer inzetbaar zijn en, binnen een termijn van zes weken, niet vervangen kunnen worden door een in al zijn facetten gelijkwaardig gekwalificeerd iemand.</w:t>
      </w:r>
    </w:p>
    <w:p w14:paraId="3461D779" w14:textId="43D321BB" w:rsidR="00D829E6" w:rsidRDefault="00D829E6" w:rsidP="000060A3"/>
    <w:p w14:paraId="2AA33CAA" w14:textId="77777777" w:rsidR="00302C00" w:rsidRPr="000043FA" w:rsidRDefault="00302C00" w:rsidP="00302C00">
      <w:pPr>
        <w:tabs>
          <w:tab w:val="left" w:pos="851"/>
        </w:tabs>
        <w:rPr>
          <w:b/>
          <w:szCs w:val="18"/>
        </w:rPr>
      </w:pPr>
      <w:r w:rsidRPr="000043FA">
        <w:rPr>
          <w:b/>
          <w:szCs w:val="18"/>
        </w:rPr>
        <w:t xml:space="preserve">Artikel </w:t>
      </w:r>
      <w:r>
        <w:rPr>
          <w:b/>
          <w:szCs w:val="18"/>
        </w:rPr>
        <w:t>8</w:t>
      </w:r>
      <w:r w:rsidRPr="000043FA">
        <w:rPr>
          <w:b/>
          <w:szCs w:val="18"/>
        </w:rPr>
        <w:tab/>
        <w:t>Overdracht na einde overeenkomst</w:t>
      </w:r>
    </w:p>
    <w:p w14:paraId="33AF1646" w14:textId="77777777" w:rsidR="00302C00" w:rsidRPr="000043FA" w:rsidRDefault="00302C00" w:rsidP="00302C00">
      <w:pPr>
        <w:pStyle w:val="Lijstalinea"/>
        <w:numPr>
          <w:ilvl w:val="0"/>
          <w:numId w:val="7"/>
        </w:numPr>
        <w:tabs>
          <w:tab w:val="left" w:pos="426"/>
        </w:tabs>
        <w:rPr>
          <w:szCs w:val="18"/>
        </w:rPr>
      </w:pPr>
      <w:r w:rsidRPr="000043FA">
        <w:rPr>
          <w:szCs w:val="18"/>
        </w:rPr>
        <w:t>Na het eindigen van de overeenkomst stelt Opdrachtnemer kosteloos alle informatie met betrekking tot de uitvoering van de overeenkomst ordelijk gerangschikt, overzichtelijk en toegankelijk voor derden ter beschikking aan Opdrachtnemer.</w:t>
      </w:r>
    </w:p>
    <w:p w14:paraId="398353F6" w14:textId="77777777" w:rsidR="00302C00" w:rsidRPr="000043FA" w:rsidRDefault="00302C00" w:rsidP="00302C00">
      <w:pPr>
        <w:pStyle w:val="Lijstalinea"/>
        <w:numPr>
          <w:ilvl w:val="0"/>
          <w:numId w:val="7"/>
        </w:numPr>
        <w:tabs>
          <w:tab w:val="left" w:pos="426"/>
        </w:tabs>
        <w:rPr>
          <w:szCs w:val="18"/>
        </w:rPr>
      </w:pPr>
      <w:r w:rsidRPr="000043FA">
        <w:rPr>
          <w:szCs w:val="18"/>
        </w:rPr>
        <w:t>Opdrachtnemer is verplicht om kosteloos mee te werken aan een eventuele overgang naar een derde partij die een vergelijkbare opdracht krijgt als Opdrachtnemer.</w:t>
      </w:r>
    </w:p>
    <w:p w14:paraId="560F3C84" w14:textId="77777777" w:rsidR="00302C00" w:rsidRPr="000043FA" w:rsidRDefault="00302C00" w:rsidP="00302C00">
      <w:pPr>
        <w:pStyle w:val="Lijstalinea"/>
        <w:numPr>
          <w:ilvl w:val="0"/>
          <w:numId w:val="7"/>
        </w:numPr>
        <w:tabs>
          <w:tab w:val="left" w:pos="426"/>
        </w:tabs>
        <w:rPr>
          <w:szCs w:val="18"/>
        </w:rPr>
      </w:pPr>
      <w:r w:rsidRPr="000043FA">
        <w:rPr>
          <w:szCs w:val="18"/>
        </w:rPr>
        <w:t>Het is Opdrachtnemer toegestaan om zowel gedurende als na afloop van de opdracht een (elektronisch) dossier aan te houden met daarin kopieën van alle relevante stukken verband houdende met de opdracht, onder de voorwaarde dat Opdrachtnemer passende maatregelen neemt om de vertrouwelijkheid en veilige bewaring van dit dossier te waarborgen. De</w:t>
      </w:r>
    </w:p>
    <w:p w14:paraId="49B4B338" w14:textId="77777777" w:rsidR="00302C00" w:rsidRPr="000043FA" w:rsidRDefault="00302C00" w:rsidP="00302C00">
      <w:pPr>
        <w:pStyle w:val="Lijstalinea"/>
        <w:tabs>
          <w:tab w:val="left" w:pos="426"/>
        </w:tabs>
        <w:ind w:left="360"/>
        <w:rPr>
          <w:szCs w:val="18"/>
        </w:rPr>
      </w:pPr>
      <w:r w:rsidRPr="000043FA">
        <w:rPr>
          <w:szCs w:val="18"/>
        </w:rPr>
        <w:t>geheimhoudingsbepalingen blijven onverminderd van kracht ten aanzien van het interne</w:t>
      </w:r>
    </w:p>
    <w:p w14:paraId="1C8C8B0D" w14:textId="77777777" w:rsidR="00302C00" w:rsidRPr="000043FA" w:rsidRDefault="00302C00" w:rsidP="00302C00">
      <w:pPr>
        <w:pStyle w:val="Lijstalinea"/>
        <w:tabs>
          <w:tab w:val="left" w:pos="426"/>
        </w:tabs>
        <w:ind w:left="360"/>
        <w:rPr>
          <w:szCs w:val="18"/>
        </w:rPr>
      </w:pPr>
      <w:r w:rsidRPr="000043FA">
        <w:rPr>
          <w:szCs w:val="18"/>
        </w:rPr>
        <w:t>dossier van Opdrachtnemer.</w:t>
      </w:r>
    </w:p>
    <w:p w14:paraId="3CF2D8B6" w14:textId="77777777" w:rsidR="00302C00" w:rsidRPr="000043FA" w:rsidRDefault="00302C00" w:rsidP="00302C00">
      <w:pPr>
        <w:tabs>
          <w:tab w:val="left" w:pos="851"/>
        </w:tabs>
        <w:rPr>
          <w:b/>
          <w:szCs w:val="18"/>
        </w:rPr>
      </w:pPr>
    </w:p>
    <w:p w14:paraId="3C6C5140" w14:textId="77777777" w:rsidR="00302C00" w:rsidRPr="000043FA" w:rsidRDefault="00302C00" w:rsidP="00302C00">
      <w:pPr>
        <w:rPr>
          <w:b/>
          <w:szCs w:val="18"/>
        </w:rPr>
      </w:pPr>
      <w:r>
        <w:rPr>
          <w:b/>
          <w:szCs w:val="18"/>
        </w:rPr>
        <w:t>Artikel 9</w:t>
      </w:r>
      <w:r w:rsidRPr="000043FA">
        <w:rPr>
          <w:b/>
          <w:szCs w:val="18"/>
        </w:rPr>
        <w:tab/>
        <w:t>Auteursrechten</w:t>
      </w:r>
    </w:p>
    <w:p w14:paraId="1CDE13DD" w14:textId="77777777" w:rsidR="00302C00" w:rsidRPr="000043FA" w:rsidRDefault="00302C00" w:rsidP="00302C00">
      <w:pPr>
        <w:pStyle w:val="Lijstalinea"/>
        <w:numPr>
          <w:ilvl w:val="0"/>
          <w:numId w:val="18"/>
        </w:numPr>
        <w:ind w:left="360"/>
        <w:rPr>
          <w:szCs w:val="18"/>
        </w:rPr>
      </w:pPr>
      <w:r w:rsidRPr="000043FA">
        <w:rPr>
          <w:szCs w:val="18"/>
        </w:rPr>
        <w:t>Opdrachtnemer verleent hierbij aan opdrachtgever het recht om alle auteursrechten die mogelijk rusten op, vervat zijn in of voortvloeien uit de te leveren prestatie en of werk te gebruiken. Het gebruik omvat alle openbaarmakings- en verveelvoudigingshandelingen voor het doel waarvoor de adviezen zijn opgesteld, ongeacht of het gebruik of de wijze van weergave op het moment van ondertekening van deze overeenkomst reeds bekend is.</w:t>
      </w:r>
    </w:p>
    <w:p w14:paraId="49658C07" w14:textId="77777777" w:rsidR="00302C00" w:rsidRPr="000043FA" w:rsidRDefault="00302C00" w:rsidP="00302C00">
      <w:pPr>
        <w:pStyle w:val="Lijstalinea"/>
        <w:numPr>
          <w:ilvl w:val="0"/>
          <w:numId w:val="18"/>
        </w:numPr>
        <w:ind w:left="360"/>
        <w:rPr>
          <w:szCs w:val="18"/>
        </w:rPr>
      </w:pPr>
      <w:r w:rsidRPr="000043FA">
        <w:rPr>
          <w:szCs w:val="18"/>
        </w:rPr>
        <w:t>Opdrachtgever hoeft voor het gebruik bedoeld in het eerste lid geen andere vergoeding te betalen aan opdrachtnemer dan het bedrag wat reeds is overeengekomen voor het vervaardigen van het werk.</w:t>
      </w:r>
    </w:p>
    <w:p w14:paraId="04EBAA8F" w14:textId="77777777" w:rsidR="00302C00" w:rsidRPr="000043FA" w:rsidRDefault="00302C00" w:rsidP="00302C00">
      <w:pPr>
        <w:pStyle w:val="Lijstalinea"/>
        <w:numPr>
          <w:ilvl w:val="0"/>
          <w:numId w:val="18"/>
        </w:numPr>
        <w:ind w:left="360"/>
        <w:rPr>
          <w:szCs w:val="18"/>
        </w:rPr>
      </w:pPr>
      <w:r w:rsidRPr="000043FA">
        <w:rPr>
          <w:szCs w:val="18"/>
        </w:rPr>
        <w:lastRenderedPageBreak/>
        <w:t>Bij verschil van mening tussen partijen over intellectuele eigendomsrechten op (delen van) een prestatie en of werk wordt er, behoudens tegenbewijs, vanuit gegaan dat de gebruiksrechten bij opdrachtgever berusten. Opdrachtgever mag ongeacht de uitkomst van dat geschil voortgaan met het overeengekomen gebruik.</w:t>
      </w:r>
    </w:p>
    <w:p w14:paraId="631D4B51" w14:textId="77777777" w:rsidR="00302C00" w:rsidRPr="000043FA" w:rsidRDefault="00302C00" w:rsidP="00302C00">
      <w:pPr>
        <w:pStyle w:val="Lijstalinea"/>
        <w:numPr>
          <w:ilvl w:val="0"/>
          <w:numId w:val="18"/>
        </w:numPr>
        <w:ind w:left="360"/>
        <w:rPr>
          <w:szCs w:val="18"/>
        </w:rPr>
      </w:pPr>
      <w:r w:rsidRPr="000043FA">
        <w:rPr>
          <w:szCs w:val="18"/>
        </w:rPr>
        <w:t>Opdrachtgever zal op eigen kosten optreden tegen derden die inbreuk maken op de auteursrechten. Opdrachtnemer verleent aan Opdrachtgever een onherroepelijke volmacht om op eigen kosten in en buiten rechte op te treden tegen dergelijke inbreuken. Opdrachtnemer zal in geval van optreden van opdrachtgever op eigen kosten alle noodzakelijke medewerking verlenen. Vergoeding van de geleden schade of winstafdracht als gevolg van dit optreden komt aan opdrachtgever toe.</w:t>
      </w:r>
    </w:p>
    <w:p w14:paraId="2494A680" w14:textId="77777777" w:rsidR="00302C00" w:rsidRPr="000043FA" w:rsidRDefault="00302C00" w:rsidP="00302C00">
      <w:pPr>
        <w:pStyle w:val="Lijstalinea"/>
        <w:numPr>
          <w:ilvl w:val="0"/>
          <w:numId w:val="18"/>
        </w:numPr>
        <w:ind w:left="360"/>
        <w:rPr>
          <w:szCs w:val="18"/>
        </w:rPr>
      </w:pPr>
      <w:r w:rsidRPr="000043FA">
        <w:rPr>
          <w:szCs w:val="18"/>
        </w:rPr>
        <w:t>Opdrachtnemer doet hierbij, voor zoveel als nodig afstand van alle eventueel aan hem toekomende zogenoemde persoonlijkheidsrechten als bedoeld in de Auteurswet, in de mate waarin die regelgeving zodanige afstand toelaat. Opdrachtnemer garandeert opdrachtgever bevoegd te zijn om deze afstand mede namens zijn personeel te verrichten.</w:t>
      </w:r>
    </w:p>
    <w:p w14:paraId="3BD04911" w14:textId="77777777" w:rsidR="00302C00" w:rsidRPr="000043FA" w:rsidRDefault="00302C00" w:rsidP="00302C00">
      <w:pPr>
        <w:pStyle w:val="Lijstalinea"/>
        <w:numPr>
          <w:ilvl w:val="0"/>
          <w:numId w:val="18"/>
        </w:numPr>
        <w:ind w:left="360"/>
        <w:rPr>
          <w:szCs w:val="18"/>
        </w:rPr>
      </w:pPr>
      <w:r w:rsidRPr="000043FA">
        <w:rPr>
          <w:szCs w:val="18"/>
        </w:rPr>
        <w:t>Opdrachtnemer vrijwaart opdrachtgever tegen aanspraken van derden ter</w:t>
      </w:r>
      <w:r>
        <w:rPr>
          <w:szCs w:val="18"/>
        </w:rPr>
        <w:t xml:space="preserve"> </w:t>
      </w:r>
      <w:r w:rsidRPr="000043FA">
        <w:rPr>
          <w:szCs w:val="18"/>
        </w:rPr>
        <w:t>zake van een (gestelde) inbreuk op intellectuele eigendomsrechten van die derden, zulks met inbegrip van persoonlijkheidsrechten als bedoeld in de Auteurswet, vergelijkbare aanspraken met betrekking tot kennis, ongeoorloofde mededinging en dergelijke daaronder begrepen. Opdrachtnemer neemt op eerste verzoek van opdrachtgever de verdediging op zich in iedere procedure die in verband met de prestatie en of werk tegen opdrachtgever mocht worden ingesteld wegens inbreuk op de intellectuele eigendomsrechten van een derde. Opdrachtgever zal opdrachtnemer in verband daarmee onverwijld van een dergelijke actie in kennis stellen en aan opdrachtnemer de noodzakelijke volmachten en hulp verstrekken. Opdrachtnemer vrijwaart opdrachtgever tevens tegen alle schade en kosten waartoe die in een dergelijke procedure mocht worden veroordeeld alsook tegen de kosten van die procedure zelf waaronder, maar niet beperkt tot, de kosten die verband houden met het inwinnen van juridisch advies in verband daarmee.</w:t>
      </w:r>
    </w:p>
    <w:p w14:paraId="51243E0B" w14:textId="77777777" w:rsidR="00302C00" w:rsidRPr="000043FA" w:rsidRDefault="00302C00" w:rsidP="00302C00">
      <w:pPr>
        <w:pStyle w:val="Lijstalinea"/>
        <w:numPr>
          <w:ilvl w:val="0"/>
          <w:numId w:val="18"/>
        </w:numPr>
        <w:ind w:left="360"/>
        <w:rPr>
          <w:szCs w:val="18"/>
        </w:rPr>
      </w:pPr>
      <w:r w:rsidRPr="000043FA">
        <w:rPr>
          <w:szCs w:val="18"/>
        </w:rPr>
        <w:t>Voor zover het doen van afstand van de in lid 6 bedoelde persoonlijkheidsrechten niet mogelijk is, zal opdrachtnemer deze rechten niet uitoefenen, dan na voorafgaand overleg daarover met opdrachtgever.</w:t>
      </w:r>
    </w:p>
    <w:p w14:paraId="5A23E221" w14:textId="77777777" w:rsidR="00302C00" w:rsidRPr="000043FA" w:rsidRDefault="00302C00" w:rsidP="00302C00">
      <w:pPr>
        <w:pStyle w:val="Lijstalinea"/>
        <w:numPr>
          <w:ilvl w:val="0"/>
          <w:numId w:val="18"/>
        </w:numPr>
        <w:ind w:left="360"/>
        <w:rPr>
          <w:szCs w:val="18"/>
        </w:rPr>
      </w:pPr>
      <w:r w:rsidRPr="000043FA">
        <w:rPr>
          <w:szCs w:val="18"/>
        </w:rPr>
        <w:t>Opdrachtnemer zal in geval van een gestelde inbreuk op het intellectuele eigendomsrecht van een derde, op zijn kosten alle maatregelen treffen die kunnen bijdragen tot voorkoming van stagnatie van opdrachtgevers bedrijfsvoering en tot beperking van door opdrachtgever als gevolg daarvan te maken kosten en/of te lijden schade.</w:t>
      </w:r>
    </w:p>
    <w:p w14:paraId="204B562F" w14:textId="77777777" w:rsidR="00302C00" w:rsidRPr="000043FA" w:rsidRDefault="00302C00" w:rsidP="00302C00">
      <w:pPr>
        <w:pStyle w:val="Lijstalinea"/>
        <w:numPr>
          <w:ilvl w:val="0"/>
          <w:numId w:val="18"/>
        </w:numPr>
        <w:ind w:left="360"/>
        <w:rPr>
          <w:szCs w:val="18"/>
        </w:rPr>
      </w:pPr>
      <w:r w:rsidRPr="000043FA">
        <w:rPr>
          <w:szCs w:val="18"/>
        </w:rPr>
        <w:t xml:space="preserve">Onverminderd het hiervoor bepaalde kan opdrachtgever, indien derden hem </w:t>
      </w:r>
      <w:proofErr w:type="spellStart"/>
      <w:r w:rsidRPr="000043FA">
        <w:rPr>
          <w:szCs w:val="18"/>
        </w:rPr>
        <w:t>terzake</w:t>
      </w:r>
      <w:proofErr w:type="spellEnd"/>
      <w:r w:rsidRPr="000043FA">
        <w:rPr>
          <w:szCs w:val="18"/>
        </w:rPr>
        <w:t xml:space="preserve"> van schending van intellectuele eigendomsrechten in rechte betrekken, de overeenkomst buiten rechte geheel of gedeeltelijk ontbinden, een en ander onverminderd zijn verdere rechten jegens opdrachtnemer, waaronder maar niet beperkt, tot enig recht op schadevergoeding.</w:t>
      </w:r>
    </w:p>
    <w:p w14:paraId="0FB78278" w14:textId="77777777" w:rsidR="00302C00" w:rsidRPr="000043FA" w:rsidRDefault="00302C00" w:rsidP="00302C00">
      <w:pPr>
        <w:rPr>
          <w:szCs w:val="18"/>
        </w:rPr>
      </w:pPr>
    </w:p>
    <w:p w14:paraId="27CC7554" w14:textId="77777777" w:rsidR="00302C00" w:rsidRPr="000043FA" w:rsidRDefault="00302C00" w:rsidP="00302C00">
      <w:pPr>
        <w:rPr>
          <w:b/>
          <w:szCs w:val="18"/>
        </w:rPr>
      </w:pPr>
      <w:r w:rsidRPr="000043FA">
        <w:rPr>
          <w:b/>
          <w:szCs w:val="18"/>
        </w:rPr>
        <w:t>Artikel 1</w:t>
      </w:r>
      <w:r>
        <w:rPr>
          <w:b/>
          <w:szCs w:val="18"/>
        </w:rPr>
        <w:t>0</w:t>
      </w:r>
      <w:r w:rsidRPr="000043FA">
        <w:rPr>
          <w:b/>
          <w:szCs w:val="18"/>
        </w:rPr>
        <w:t xml:space="preserve"> </w:t>
      </w:r>
      <w:r w:rsidRPr="000043FA">
        <w:rPr>
          <w:b/>
          <w:szCs w:val="18"/>
        </w:rPr>
        <w:tab/>
        <w:t>Intellectueel eigendom</w:t>
      </w:r>
      <w:r w:rsidRPr="000043FA">
        <w:rPr>
          <w:b/>
          <w:szCs w:val="18"/>
        </w:rPr>
        <w:tab/>
      </w:r>
    </w:p>
    <w:p w14:paraId="32356BBA" w14:textId="77777777" w:rsidR="00302C00" w:rsidRPr="000043FA" w:rsidRDefault="00302C00" w:rsidP="00302C00">
      <w:pPr>
        <w:pStyle w:val="Lijstalinea"/>
        <w:numPr>
          <w:ilvl w:val="0"/>
          <w:numId w:val="19"/>
        </w:numPr>
        <w:rPr>
          <w:rFonts w:eastAsia="Arial"/>
          <w:szCs w:val="18"/>
        </w:rPr>
      </w:pPr>
      <w:r w:rsidRPr="000043FA">
        <w:rPr>
          <w:szCs w:val="18"/>
        </w:rPr>
        <w:t xml:space="preserve">In afwijking van artikel 5 lid 2 van de </w:t>
      </w:r>
      <w:r w:rsidRPr="000043FA">
        <w:rPr>
          <w:rFonts w:eastAsia="Arial"/>
          <w:szCs w:val="18"/>
        </w:rPr>
        <w:t>Algemene Inkoopvoorwaarden voor Leveringen en Diensten geldt het volgende:</w:t>
      </w:r>
    </w:p>
    <w:p w14:paraId="7D73EC01" w14:textId="77777777" w:rsidR="00302C00" w:rsidRPr="000043FA" w:rsidRDefault="00302C00" w:rsidP="00302C00">
      <w:pPr>
        <w:pStyle w:val="Lijstalinea"/>
        <w:numPr>
          <w:ilvl w:val="0"/>
          <w:numId w:val="19"/>
        </w:numPr>
        <w:rPr>
          <w:rFonts w:eastAsia="Arial"/>
          <w:szCs w:val="18"/>
        </w:rPr>
      </w:pPr>
      <w:r w:rsidRPr="000043FA">
        <w:rPr>
          <w:rFonts w:eastAsia="Arial"/>
          <w:szCs w:val="18"/>
        </w:rPr>
        <w:lastRenderedPageBreak/>
        <w:t>Opdrachtgever verkrijgt een onbeperkt gebruiksrecht met betrekking tot alle resultaten voortvloeiende uit de overeenkomst.</w:t>
      </w:r>
    </w:p>
    <w:p w14:paraId="10724536" w14:textId="77777777" w:rsidR="00302C00" w:rsidRPr="000043FA" w:rsidRDefault="00302C00" w:rsidP="00302C00">
      <w:pPr>
        <w:pStyle w:val="Lijstalinea"/>
        <w:numPr>
          <w:ilvl w:val="0"/>
          <w:numId w:val="19"/>
        </w:numPr>
        <w:rPr>
          <w:rFonts w:eastAsia="Arial"/>
          <w:szCs w:val="18"/>
        </w:rPr>
      </w:pPr>
      <w:r w:rsidRPr="000043FA">
        <w:rPr>
          <w:rFonts w:eastAsia="Arial"/>
          <w:szCs w:val="18"/>
        </w:rPr>
        <w:t>Dit gebruiksrecht omvat mede het recht om de resultaten – ook buiten het kader van de overeenkomst waaruit de resultaten voortvloeien – onbeperkt te verveelvoudigen, te wijzigen, openbaar te maken en toe te passen.</w:t>
      </w:r>
    </w:p>
    <w:p w14:paraId="4868EA65" w14:textId="77777777" w:rsidR="00302C00" w:rsidRPr="000043FA" w:rsidRDefault="00302C00" w:rsidP="00302C00">
      <w:pPr>
        <w:pStyle w:val="Lijstalinea"/>
        <w:numPr>
          <w:ilvl w:val="0"/>
          <w:numId w:val="19"/>
        </w:numPr>
        <w:rPr>
          <w:szCs w:val="18"/>
        </w:rPr>
      </w:pPr>
      <w:r w:rsidRPr="000043FA">
        <w:rPr>
          <w:rFonts w:eastAsia="Arial"/>
          <w:szCs w:val="18"/>
        </w:rPr>
        <w:t>Artikel 5 lid 2 van deze algemene voorwaarden komt te vervallen.</w:t>
      </w:r>
    </w:p>
    <w:p w14:paraId="75D48314" w14:textId="77777777" w:rsidR="00302C00" w:rsidRPr="000043FA" w:rsidRDefault="00302C00" w:rsidP="00302C00">
      <w:pPr>
        <w:pStyle w:val="Lijstalinea"/>
        <w:numPr>
          <w:ilvl w:val="0"/>
          <w:numId w:val="19"/>
        </w:numPr>
        <w:rPr>
          <w:szCs w:val="18"/>
        </w:rPr>
      </w:pPr>
      <w:r w:rsidRPr="000043FA">
        <w:rPr>
          <w:szCs w:val="18"/>
        </w:rPr>
        <w:t xml:space="preserve">Definitieve rapporten worden niet meer aangepast aan omstandigheden of gebeurtenissen die zich voordoen nadat het betreffende rapport definitief is gemaakt. </w:t>
      </w:r>
    </w:p>
    <w:p w14:paraId="1FC39945" w14:textId="77777777" w:rsidR="00302C00" w:rsidRPr="000043FA" w:rsidRDefault="00302C00" w:rsidP="00302C00">
      <w:pPr>
        <w:rPr>
          <w:szCs w:val="18"/>
        </w:rPr>
      </w:pPr>
    </w:p>
    <w:p w14:paraId="56720D88" w14:textId="77777777" w:rsidR="00302C00" w:rsidRPr="000043FA" w:rsidRDefault="00302C00" w:rsidP="00302C00">
      <w:pPr>
        <w:rPr>
          <w:b/>
          <w:szCs w:val="18"/>
        </w:rPr>
      </w:pPr>
      <w:r w:rsidRPr="000043FA">
        <w:rPr>
          <w:b/>
          <w:szCs w:val="18"/>
        </w:rPr>
        <w:t>Artikel 1</w:t>
      </w:r>
      <w:r>
        <w:rPr>
          <w:b/>
          <w:szCs w:val="18"/>
        </w:rPr>
        <w:t>1</w:t>
      </w:r>
      <w:r w:rsidRPr="000043FA">
        <w:rPr>
          <w:b/>
          <w:szCs w:val="18"/>
        </w:rPr>
        <w:tab/>
        <w:t>Geheimhouding</w:t>
      </w:r>
    </w:p>
    <w:p w14:paraId="044BE216" w14:textId="77777777" w:rsidR="00302C00" w:rsidRPr="000043FA" w:rsidRDefault="00302C00" w:rsidP="00302C00">
      <w:pPr>
        <w:pStyle w:val="Lijstalinea"/>
        <w:numPr>
          <w:ilvl w:val="0"/>
          <w:numId w:val="20"/>
        </w:numPr>
        <w:rPr>
          <w:szCs w:val="18"/>
        </w:rPr>
      </w:pPr>
      <w:r w:rsidRPr="000043FA">
        <w:rPr>
          <w:szCs w:val="18"/>
        </w:rPr>
        <w:t xml:space="preserve">De Opdrachtnemer is verplicht geheimhouding te betrachten met betrekking tot alle informatie die hem door de Opdrachtgever ter beschikking is gesteld en alle informatie die samenhangt met en/of voortvloeit uit de uitvoering van de overeenkomst. Daarnaast heeft de Opdrachtgever het recht daadwerkelijk geleden schade op de Opdrachtnemer te verhalen wanneer de geheimhoudingsplicht wordt overtreden. </w:t>
      </w:r>
    </w:p>
    <w:p w14:paraId="67489DCA" w14:textId="77777777" w:rsidR="00302C00" w:rsidRPr="000043FA" w:rsidRDefault="00302C00" w:rsidP="00302C00">
      <w:pPr>
        <w:pStyle w:val="Lijstalinea"/>
        <w:numPr>
          <w:ilvl w:val="0"/>
          <w:numId w:val="20"/>
        </w:numPr>
        <w:rPr>
          <w:szCs w:val="18"/>
        </w:rPr>
      </w:pPr>
      <w:r w:rsidRPr="000043FA">
        <w:rPr>
          <w:szCs w:val="18"/>
        </w:rPr>
        <w:t>De verplichting van lid 1 van dit Artikel is niet van toepassing indien de Opdrachtnemer met zijn schriftelijke administratie kan aantonen, dat hij op het moment van openbaar maken aan hem, al over dergelijke informatie beschikte of dergelijke informatie op dat moment al voor het publiek beschikbaar was.</w:t>
      </w:r>
    </w:p>
    <w:p w14:paraId="56806881" w14:textId="77777777" w:rsidR="00302C00" w:rsidRPr="000043FA" w:rsidRDefault="00302C00" w:rsidP="00302C00">
      <w:pPr>
        <w:pStyle w:val="Lijstalinea"/>
        <w:numPr>
          <w:ilvl w:val="0"/>
          <w:numId w:val="20"/>
        </w:numPr>
        <w:rPr>
          <w:szCs w:val="18"/>
        </w:rPr>
      </w:pPr>
      <w:r w:rsidRPr="000043FA">
        <w:rPr>
          <w:szCs w:val="18"/>
        </w:rPr>
        <w:t>De verplichting van lid 1 van dit Artikel is niet van toepassing wanneer bekendmaking gebeurt op grond van een wettelijk voorschrift, een rechterlijk bevel of met voorafgaande schriftelijke goedkeuring van de Opdrachtgever.</w:t>
      </w:r>
    </w:p>
    <w:p w14:paraId="399D8A87" w14:textId="77777777" w:rsidR="00302C00" w:rsidRPr="000043FA" w:rsidRDefault="00302C00" w:rsidP="00302C00">
      <w:pPr>
        <w:pStyle w:val="Lijstalinea"/>
        <w:numPr>
          <w:ilvl w:val="0"/>
          <w:numId w:val="20"/>
        </w:numPr>
        <w:rPr>
          <w:szCs w:val="18"/>
        </w:rPr>
      </w:pPr>
      <w:r w:rsidRPr="000043FA">
        <w:rPr>
          <w:szCs w:val="18"/>
        </w:rPr>
        <w:t xml:space="preserve">De Opdrachtnemer mag zowel tijdens als na beëindiging van deze Overeenkomst de informatie zoals bedoeld in lid 1 van dit Artikel niet voor commerciële of andere doeleinden gebruiken. Wel is het toegestaan om de ervaring die in het kader van deze Overeenkomst is opgedaan te gebruiken </w:t>
      </w:r>
    </w:p>
    <w:p w14:paraId="6DB8EB16" w14:textId="77777777" w:rsidR="00302C00" w:rsidRPr="000043FA" w:rsidRDefault="00302C00" w:rsidP="00302C00">
      <w:pPr>
        <w:pStyle w:val="Lijstalinea"/>
        <w:numPr>
          <w:ilvl w:val="0"/>
          <w:numId w:val="20"/>
        </w:numPr>
        <w:rPr>
          <w:szCs w:val="18"/>
        </w:rPr>
      </w:pPr>
      <w:r w:rsidRPr="000043FA">
        <w:rPr>
          <w:szCs w:val="18"/>
        </w:rPr>
        <w:t>De Opdrachtnemer realiseert zich dat het niet nakomen van de in dit Artikel bedoelde geheimhoudingsplicht tot aanzienlijke schade kan leiden bij de Opdrachtgever en bij derden, zoals cliënten van Opdrachtgever. De Opdrachtnemer vrijwaart daarom de Opdrachtgever voor alle aanspraken van derden met betrekking tot het niet nakomen van de geheimhoudingsplicht.</w:t>
      </w:r>
    </w:p>
    <w:p w14:paraId="78BB08DE" w14:textId="77777777" w:rsidR="00302C00" w:rsidRPr="000043FA" w:rsidRDefault="00302C00" w:rsidP="00302C00">
      <w:pPr>
        <w:pStyle w:val="Lijstalinea"/>
        <w:numPr>
          <w:ilvl w:val="0"/>
          <w:numId w:val="20"/>
        </w:numPr>
        <w:rPr>
          <w:szCs w:val="18"/>
        </w:rPr>
      </w:pPr>
      <w:r w:rsidRPr="000043FA">
        <w:rPr>
          <w:szCs w:val="18"/>
        </w:rPr>
        <w:t xml:space="preserve">De Opdrachtgever behandelt informatie van de Opdrachtnemer als vertrouwelijk wanneer deze door de Opdrachtnemer als zodanig is gekwalificeerd. Deze verplichting geldt niet voor informatie die: </w:t>
      </w:r>
    </w:p>
    <w:p w14:paraId="60ED312F" w14:textId="77777777" w:rsidR="00302C00" w:rsidRPr="000043FA" w:rsidRDefault="00302C00" w:rsidP="00302C00">
      <w:pPr>
        <w:ind w:left="708"/>
        <w:rPr>
          <w:szCs w:val="18"/>
        </w:rPr>
      </w:pPr>
      <w:r w:rsidRPr="000043FA">
        <w:rPr>
          <w:szCs w:val="18"/>
        </w:rPr>
        <w:t>a.</w:t>
      </w:r>
      <w:r w:rsidRPr="000043FA">
        <w:rPr>
          <w:szCs w:val="18"/>
        </w:rPr>
        <w:tab/>
        <w:t>verondersteld mag worden openbaar bekend te zijn,</w:t>
      </w:r>
    </w:p>
    <w:p w14:paraId="51D900EE" w14:textId="77777777" w:rsidR="00302C00" w:rsidRPr="000043FA" w:rsidRDefault="00302C00" w:rsidP="00302C00">
      <w:pPr>
        <w:ind w:left="708"/>
        <w:rPr>
          <w:szCs w:val="18"/>
        </w:rPr>
      </w:pPr>
      <w:r w:rsidRPr="000043FA">
        <w:rPr>
          <w:szCs w:val="18"/>
        </w:rPr>
        <w:t>b.</w:t>
      </w:r>
      <w:r w:rsidRPr="000043FA">
        <w:rPr>
          <w:szCs w:val="18"/>
        </w:rPr>
        <w:tab/>
        <w:t>via openbare kanalen verkregen kan worden,</w:t>
      </w:r>
    </w:p>
    <w:p w14:paraId="777CFF58" w14:textId="77777777" w:rsidR="00302C00" w:rsidRPr="000043FA" w:rsidRDefault="00302C00" w:rsidP="00302C00">
      <w:pPr>
        <w:ind w:left="708"/>
        <w:rPr>
          <w:szCs w:val="18"/>
        </w:rPr>
      </w:pPr>
      <w:r w:rsidRPr="000043FA">
        <w:rPr>
          <w:szCs w:val="18"/>
        </w:rPr>
        <w:t>c.</w:t>
      </w:r>
      <w:r w:rsidRPr="000043FA">
        <w:rPr>
          <w:szCs w:val="18"/>
        </w:rPr>
        <w:tab/>
        <w:t>juist bedoeld is om openbaar te maken,</w:t>
      </w:r>
    </w:p>
    <w:p w14:paraId="21501DC8" w14:textId="77777777" w:rsidR="00302C00" w:rsidRPr="000043FA" w:rsidRDefault="00302C00" w:rsidP="00302C00">
      <w:pPr>
        <w:ind w:left="708"/>
        <w:rPr>
          <w:szCs w:val="18"/>
        </w:rPr>
      </w:pPr>
      <w:r w:rsidRPr="000043FA">
        <w:rPr>
          <w:szCs w:val="18"/>
        </w:rPr>
        <w:t>d.</w:t>
      </w:r>
      <w:r w:rsidRPr="000043FA">
        <w:rPr>
          <w:szCs w:val="18"/>
        </w:rPr>
        <w:tab/>
        <w:t>nodig is om de Overeenkomst te kunnen uitvoeren,</w:t>
      </w:r>
    </w:p>
    <w:p w14:paraId="75C940A5" w14:textId="77777777" w:rsidR="00302C00" w:rsidRPr="000043FA" w:rsidRDefault="00302C00" w:rsidP="00302C00">
      <w:pPr>
        <w:ind w:left="708"/>
        <w:rPr>
          <w:szCs w:val="18"/>
        </w:rPr>
      </w:pPr>
      <w:r w:rsidRPr="000043FA">
        <w:rPr>
          <w:szCs w:val="18"/>
        </w:rPr>
        <w:t>e.</w:t>
      </w:r>
      <w:r w:rsidRPr="000043FA">
        <w:rPr>
          <w:szCs w:val="18"/>
        </w:rPr>
        <w:tab/>
        <w:t>nodig is voor beleidsdoeleinden van de Opdrachtgever.</w:t>
      </w:r>
    </w:p>
    <w:p w14:paraId="0CE8385F" w14:textId="77777777" w:rsidR="00302C00" w:rsidRPr="000043FA" w:rsidRDefault="00302C00" w:rsidP="00302C00">
      <w:pPr>
        <w:pStyle w:val="Lijstalinea"/>
        <w:numPr>
          <w:ilvl w:val="0"/>
          <w:numId w:val="20"/>
        </w:numPr>
        <w:rPr>
          <w:szCs w:val="18"/>
        </w:rPr>
      </w:pPr>
      <w:r w:rsidRPr="000043FA">
        <w:rPr>
          <w:szCs w:val="18"/>
        </w:rPr>
        <w:t>De Opdrachtgever heeft geen geheimhoudingsplicht wanneer hij verplicht wordt informatie te verstrekken op grond van een wettelijk voorschrift of een rechterlijk bevel of wanneer de Opdrachtnemer voorafgaand schriftelijk goedkeuring heeft gegeven voor het vrijgeven ervan.</w:t>
      </w:r>
    </w:p>
    <w:p w14:paraId="0562CB0E" w14:textId="77777777" w:rsidR="00302C00" w:rsidRPr="000043FA" w:rsidRDefault="00302C00" w:rsidP="00302C00">
      <w:pPr>
        <w:tabs>
          <w:tab w:val="left" w:pos="851"/>
        </w:tabs>
        <w:rPr>
          <w:b/>
          <w:szCs w:val="18"/>
        </w:rPr>
      </w:pPr>
    </w:p>
    <w:p w14:paraId="63752F34" w14:textId="77777777" w:rsidR="00302C00" w:rsidRPr="000043FA" w:rsidRDefault="00302C00" w:rsidP="00302C00">
      <w:pPr>
        <w:tabs>
          <w:tab w:val="left" w:pos="851"/>
        </w:tabs>
        <w:rPr>
          <w:b/>
          <w:szCs w:val="18"/>
        </w:rPr>
      </w:pPr>
      <w:r w:rsidRPr="000043FA">
        <w:rPr>
          <w:b/>
          <w:szCs w:val="18"/>
        </w:rPr>
        <w:t>Artikel 1</w:t>
      </w:r>
      <w:r>
        <w:rPr>
          <w:b/>
          <w:szCs w:val="18"/>
        </w:rPr>
        <w:t>2</w:t>
      </w:r>
      <w:r w:rsidRPr="000043FA">
        <w:rPr>
          <w:b/>
          <w:szCs w:val="18"/>
        </w:rPr>
        <w:tab/>
        <w:t>Wijzigingen</w:t>
      </w:r>
    </w:p>
    <w:p w14:paraId="7E015449" w14:textId="77777777" w:rsidR="00302C00" w:rsidRPr="000043FA" w:rsidRDefault="00302C00" w:rsidP="00302C00">
      <w:pPr>
        <w:numPr>
          <w:ilvl w:val="0"/>
          <w:numId w:val="4"/>
        </w:numPr>
        <w:rPr>
          <w:szCs w:val="18"/>
        </w:rPr>
      </w:pPr>
      <w:r w:rsidRPr="000043FA">
        <w:rPr>
          <w:szCs w:val="18"/>
        </w:rPr>
        <w:t>Indien op grond van onvoorziene omstandigheden en/of veranderde beleidsinzichten de overeenkomst aanpassingen of wijzigingen behoeft, zullen partijen met elkaar in overleg treden om te bezien of, en op welke wijze, de overeenkomst kan worden aangepast.</w:t>
      </w:r>
    </w:p>
    <w:p w14:paraId="4821428E" w14:textId="77777777" w:rsidR="00302C00" w:rsidRDefault="00302C00" w:rsidP="00302C00">
      <w:pPr>
        <w:numPr>
          <w:ilvl w:val="0"/>
          <w:numId w:val="4"/>
        </w:numPr>
        <w:rPr>
          <w:szCs w:val="18"/>
        </w:rPr>
      </w:pPr>
      <w:r w:rsidRPr="000043FA">
        <w:rPr>
          <w:szCs w:val="18"/>
        </w:rPr>
        <w:t>Aanpassingen of wijzigingen waarover tussen partijen overeenstemming zal worden bereikt, zullen schriftelijk worden vastgelegd en als bijlage aan deze overeenkomst worden gehecht.</w:t>
      </w:r>
    </w:p>
    <w:p w14:paraId="34CE0A41" w14:textId="77777777" w:rsidR="00302C00" w:rsidRDefault="00302C00" w:rsidP="00302C00">
      <w:pPr>
        <w:rPr>
          <w:szCs w:val="18"/>
        </w:rPr>
      </w:pPr>
    </w:p>
    <w:p w14:paraId="15A136A9" w14:textId="77777777" w:rsidR="00302C00" w:rsidRPr="000043FA" w:rsidRDefault="00302C00" w:rsidP="00302C00">
      <w:pPr>
        <w:tabs>
          <w:tab w:val="left" w:pos="851"/>
          <w:tab w:val="left" w:pos="1377"/>
        </w:tabs>
        <w:rPr>
          <w:b/>
          <w:szCs w:val="18"/>
        </w:rPr>
      </w:pPr>
      <w:r w:rsidRPr="000043FA">
        <w:rPr>
          <w:b/>
          <w:szCs w:val="18"/>
        </w:rPr>
        <w:t>Artikel 1</w:t>
      </w:r>
      <w:r>
        <w:rPr>
          <w:b/>
          <w:szCs w:val="18"/>
        </w:rPr>
        <w:t>3</w:t>
      </w:r>
      <w:r w:rsidRPr="000043FA">
        <w:rPr>
          <w:b/>
          <w:szCs w:val="18"/>
        </w:rPr>
        <w:tab/>
        <w:t>Toepasselijk recht en geschillen</w:t>
      </w:r>
    </w:p>
    <w:p w14:paraId="78BE39A3" w14:textId="77777777" w:rsidR="00302C00" w:rsidRDefault="00302C00" w:rsidP="00302C00">
      <w:pPr>
        <w:numPr>
          <w:ilvl w:val="0"/>
          <w:numId w:val="28"/>
        </w:numPr>
        <w:rPr>
          <w:szCs w:val="18"/>
        </w:rPr>
      </w:pPr>
      <w:r w:rsidRPr="000043FA">
        <w:rPr>
          <w:szCs w:val="18"/>
        </w:rPr>
        <w:t>Op deze overeenkomst is uitsluitend Nederlands recht van toepassing.</w:t>
      </w:r>
    </w:p>
    <w:p w14:paraId="6F2FB942" w14:textId="77777777" w:rsidR="00302C00" w:rsidRDefault="00302C00" w:rsidP="00302C00">
      <w:pPr>
        <w:numPr>
          <w:ilvl w:val="0"/>
          <w:numId w:val="28"/>
        </w:numPr>
        <w:rPr>
          <w:szCs w:val="18"/>
        </w:rPr>
      </w:pPr>
      <w:r w:rsidRPr="000043FA">
        <w:rPr>
          <w:szCs w:val="18"/>
        </w:rPr>
        <w:t>Opdrachtnemer voert de opdracht uit in overeenstemming met de toepasselijke (beroeps)regelgeving en hetgeen bij of krachtens de wet van hem wordt geëist. Opdrachtgever zal de daaruit voor opdrachtnemer voortvloeiende verplichtingen steeds volledig respecteren. Onder beroepsregelgeving wordt verstaan de relevante gedrags- en beroepsregels van de bij de uitvoering betrokken (bestuurders van) members/vennoten, bestuurders, werknemers en/of ingeschakelde derden, zoals de regels van bijvoorbeeld NBA, NOREA, NOB en FB.</w:t>
      </w:r>
    </w:p>
    <w:p w14:paraId="6F220333" w14:textId="77777777" w:rsidR="00302C00" w:rsidRPr="000043FA" w:rsidRDefault="00302C00" w:rsidP="00302C00">
      <w:pPr>
        <w:numPr>
          <w:ilvl w:val="0"/>
          <w:numId w:val="28"/>
        </w:numPr>
        <w:rPr>
          <w:szCs w:val="18"/>
        </w:rPr>
      </w:pPr>
      <w:r w:rsidRPr="000043FA">
        <w:rPr>
          <w:szCs w:val="18"/>
        </w:rPr>
        <w:t>Alle geschillen die in verband met deze overeenkomst ontstaan, geschillen over het bestaan en de geldigheid daarvan daaronder begrepen, zullen in eerste instantie worden beslecht door de bevoegde rechter van rechtbank Oost-Brabant.</w:t>
      </w:r>
    </w:p>
    <w:p w14:paraId="62EBF3C5" w14:textId="77777777" w:rsidR="00F54AEF" w:rsidRPr="008348B3" w:rsidRDefault="00F54AEF" w:rsidP="009D0AA5">
      <w:pPr>
        <w:rPr>
          <w:b/>
          <w:bCs/>
          <w:szCs w:val="18"/>
        </w:rPr>
      </w:pPr>
    </w:p>
    <w:p w14:paraId="2E237A2E" w14:textId="77777777" w:rsidR="00387834" w:rsidRPr="008348B3" w:rsidRDefault="00E92337" w:rsidP="009D0AA5">
      <w:pPr>
        <w:rPr>
          <w:b/>
          <w:bCs/>
          <w:szCs w:val="18"/>
        </w:rPr>
      </w:pPr>
      <w:r w:rsidRPr="008348B3">
        <w:rPr>
          <w:b/>
          <w:bCs/>
          <w:szCs w:val="18"/>
        </w:rPr>
        <w:t>Aldus in tweevoud opgem</w:t>
      </w:r>
      <w:r w:rsidR="00387834" w:rsidRPr="008348B3">
        <w:rPr>
          <w:b/>
          <w:bCs/>
          <w:szCs w:val="18"/>
        </w:rPr>
        <w:t>aakt en getekend te</w:t>
      </w:r>
      <w:r w:rsidR="002B42FF" w:rsidRPr="008348B3">
        <w:rPr>
          <w:b/>
          <w:bCs/>
          <w:szCs w:val="18"/>
        </w:rPr>
        <w:t xml:space="preserve"> </w:t>
      </w:r>
      <w:r w:rsidR="002B42FF" w:rsidRPr="0060300B">
        <w:rPr>
          <w:b/>
          <w:bCs/>
          <w:i/>
          <w:color w:val="FF0000"/>
          <w:szCs w:val="18"/>
        </w:rPr>
        <w:t>&lt;plaats&gt;</w:t>
      </w:r>
      <w:r w:rsidR="002B42FF" w:rsidRPr="008348B3">
        <w:rPr>
          <w:b/>
          <w:bCs/>
          <w:szCs w:val="18"/>
        </w:rPr>
        <w:t xml:space="preserve"> </w:t>
      </w:r>
      <w:r w:rsidR="00387834" w:rsidRPr="008348B3">
        <w:rPr>
          <w:b/>
          <w:bCs/>
          <w:szCs w:val="18"/>
        </w:rPr>
        <w:t xml:space="preserve">en te </w:t>
      </w:r>
      <w:r w:rsidR="002B42FF" w:rsidRPr="0060300B">
        <w:rPr>
          <w:b/>
          <w:bCs/>
          <w:i/>
          <w:color w:val="FF0000"/>
          <w:szCs w:val="18"/>
        </w:rPr>
        <w:t>&lt;plaats&gt;</w:t>
      </w:r>
      <w:r w:rsidR="002B42FF" w:rsidRPr="008348B3">
        <w:rPr>
          <w:b/>
          <w:bCs/>
          <w:szCs w:val="18"/>
        </w:rPr>
        <w:t xml:space="preserve"> op </w:t>
      </w:r>
      <w:r w:rsidR="002B42FF" w:rsidRPr="0060300B">
        <w:rPr>
          <w:b/>
          <w:bCs/>
          <w:i/>
          <w:color w:val="FF0000"/>
          <w:szCs w:val="18"/>
        </w:rPr>
        <w:t>&lt;datum&gt;</w:t>
      </w:r>
    </w:p>
    <w:p w14:paraId="6D98A12B" w14:textId="77777777" w:rsidR="00387834" w:rsidRDefault="00387834" w:rsidP="009D0AA5">
      <w:pPr>
        <w:rPr>
          <w:b/>
          <w:bCs/>
          <w:szCs w:val="18"/>
        </w:rPr>
      </w:pPr>
    </w:p>
    <w:p w14:paraId="2946DB82" w14:textId="77777777" w:rsidR="00302C00" w:rsidRDefault="00302C00" w:rsidP="009D0AA5">
      <w:pPr>
        <w:rPr>
          <w:b/>
          <w:bCs/>
          <w:szCs w:val="18"/>
        </w:rPr>
      </w:pPr>
    </w:p>
    <w:p w14:paraId="5997CC1D" w14:textId="77777777" w:rsidR="00302C00" w:rsidRPr="008348B3" w:rsidRDefault="00302C00" w:rsidP="009D0AA5">
      <w:pPr>
        <w:rPr>
          <w:b/>
          <w:bCs/>
          <w:szCs w:val="18"/>
        </w:rPr>
      </w:pPr>
    </w:p>
    <w:p w14:paraId="0EB1A385" w14:textId="77777777" w:rsidR="00302C00" w:rsidRPr="000043FA" w:rsidRDefault="00302C00" w:rsidP="00302C00">
      <w:pPr>
        <w:tabs>
          <w:tab w:val="left" w:pos="993"/>
        </w:tabs>
        <w:autoSpaceDE w:val="0"/>
        <w:autoSpaceDN w:val="0"/>
        <w:adjustRightInd w:val="0"/>
        <w:rPr>
          <w:rFonts w:cs="TriniteNo1-Bol"/>
          <w:szCs w:val="18"/>
        </w:rPr>
      </w:pPr>
      <w:r w:rsidRPr="000043FA">
        <w:rPr>
          <w:rFonts w:cs="TriniteNo1-Bol"/>
          <w:szCs w:val="18"/>
        </w:rPr>
        <w:t xml:space="preserve">de Opdrachtgever </w:t>
      </w:r>
      <w:r w:rsidRPr="000043FA">
        <w:rPr>
          <w:rFonts w:cs="TriniteNo1-Bol"/>
          <w:szCs w:val="18"/>
        </w:rPr>
        <w:tab/>
      </w:r>
      <w:r w:rsidRPr="000043FA">
        <w:rPr>
          <w:rFonts w:cs="TriniteNo1-Bol"/>
          <w:szCs w:val="18"/>
        </w:rPr>
        <w:tab/>
      </w:r>
      <w:r w:rsidRPr="000043FA">
        <w:rPr>
          <w:rFonts w:cs="TriniteNo1-Bol"/>
          <w:szCs w:val="18"/>
        </w:rPr>
        <w:tab/>
      </w:r>
      <w:r w:rsidRPr="000043FA">
        <w:rPr>
          <w:rFonts w:cs="TriniteNo1-Bol"/>
          <w:szCs w:val="18"/>
        </w:rPr>
        <w:tab/>
      </w:r>
      <w:r w:rsidRPr="000043FA">
        <w:rPr>
          <w:rFonts w:cs="TriniteNo1-Bol"/>
          <w:szCs w:val="18"/>
        </w:rPr>
        <w:tab/>
        <w:t>de Opdrachtnemer</w:t>
      </w:r>
    </w:p>
    <w:p w14:paraId="110FFD37" w14:textId="77777777" w:rsidR="00302C00" w:rsidRPr="000043FA" w:rsidRDefault="00302C00" w:rsidP="00302C00">
      <w:pPr>
        <w:tabs>
          <w:tab w:val="left" w:pos="993"/>
        </w:tabs>
        <w:autoSpaceDE w:val="0"/>
        <w:autoSpaceDN w:val="0"/>
        <w:adjustRightInd w:val="0"/>
        <w:rPr>
          <w:rFonts w:cs="TriniteNo1-Bol"/>
          <w:szCs w:val="18"/>
        </w:rPr>
      </w:pPr>
    </w:p>
    <w:p w14:paraId="6B699379" w14:textId="77777777" w:rsidR="00302C00" w:rsidRPr="000043FA" w:rsidRDefault="00302C00" w:rsidP="00302C00">
      <w:pPr>
        <w:tabs>
          <w:tab w:val="left" w:pos="993"/>
        </w:tabs>
        <w:autoSpaceDE w:val="0"/>
        <w:autoSpaceDN w:val="0"/>
        <w:adjustRightInd w:val="0"/>
        <w:rPr>
          <w:rFonts w:cs="TriniteNo1-Bol"/>
          <w:szCs w:val="18"/>
        </w:rPr>
      </w:pPr>
    </w:p>
    <w:p w14:paraId="3FE9F23F" w14:textId="77777777" w:rsidR="00302C00" w:rsidRPr="000043FA" w:rsidRDefault="00302C00" w:rsidP="00302C00">
      <w:pPr>
        <w:tabs>
          <w:tab w:val="left" w:pos="993"/>
        </w:tabs>
        <w:autoSpaceDE w:val="0"/>
        <w:autoSpaceDN w:val="0"/>
        <w:adjustRightInd w:val="0"/>
        <w:rPr>
          <w:rFonts w:cs="TriniteNo1-Bol"/>
          <w:szCs w:val="18"/>
        </w:rPr>
      </w:pPr>
    </w:p>
    <w:p w14:paraId="1F72F646" w14:textId="77777777" w:rsidR="00302C00" w:rsidRPr="000043FA" w:rsidRDefault="00302C00" w:rsidP="00302C00">
      <w:pPr>
        <w:tabs>
          <w:tab w:val="left" w:pos="993"/>
        </w:tabs>
        <w:autoSpaceDE w:val="0"/>
        <w:autoSpaceDN w:val="0"/>
        <w:adjustRightInd w:val="0"/>
        <w:rPr>
          <w:rFonts w:cs="TriniteNo1-Bol"/>
          <w:szCs w:val="18"/>
        </w:rPr>
      </w:pPr>
    </w:p>
    <w:sectPr w:rsidR="00302C00" w:rsidRPr="000043FA" w:rsidSect="005D5A59">
      <w:footerReference w:type="default" r:id="rId1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6E308" w14:textId="77777777" w:rsidR="0063736B" w:rsidRDefault="0063736B" w:rsidP="00EB2889">
      <w:r>
        <w:separator/>
      </w:r>
    </w:p>
  </w:endnote>
  <w:endnote w:type="continuationSeparator" w:id="0">
    <w:p w14:paraId="31A1D11D" w14:textId="77777777" w:rsidR="0063736B" w:rsidRDefault="0063736B" w:rsidP="00EB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7E6214E2-F896-40FF-A8E2-DEB4C11F5CC7}"/>
    <w:embedBold r:id="rId2" w:fontKey="{43466B01-483C-4CE0-ADA9-1FE827B5942A}"/>
    <w:embedItalic r:id="rId3" w:fontKey="{28D633E5-696D-45F2-B4A3-F2D0207C84B4}"/>
    <w:embedBoldItalic r:id="rId4" w:fontKey="{58D2512F-8949-4D58-B840-8E3776F28597}"/>
  </w:font>
  <w:font w:name="Tahoma">
    <w:panose1 w:val="020B0604030504040204"/>
    <w:charset w:val="00"/>
    <w:family w:val="swiss"/>
    <w:pitch w:val="variable"/>
    <w:sig w:usb0="E1002EFF" w:usb1="C000605B" w:usb2="00000029" w:usb3="00000000" w:csb0="000101FF" w:csb1="00000000"/>
    <w:embedRegular r:id="rId5" w:fontKey="{11420E06-0980-49A8-9A8B-0BC9597512FB}"/>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170207B0-57E3-4AF9-9409-D41C5312D27B}"/>
    <w:embedBold r:id="rId7" w:fontKey="{CA7D921D-DB26-407D-9DD1-BBBD615AF4FC}"/>
  </w:font>
  <w:font w:name="Cambria Math">
    <w:panose1 w:val="02040503050406030204"/>
    <w:charset w:val="00"/>
    <w:family w:val="roman"/>
    <w:pitch w:val="variable"/>
    <w:sig w:usb0="E00006FF" w:usb1="420024FF" w:usb2="02000000" w:usb3="00000000" w:csb0="0000019F" w:csb1="00000000"/>
    <w:embedRegular r:id="rId8" w:fontKey="{661154CA-87CB-44B3-89D2-5483DDDF1177}"/>
  </w:font>
  <w:font w:name="TriniteNo1-Bo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9" w:fontKey="{D0238A74-C01A-49C2-8378-869F0F5B39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Cs w:val="18"/>
      </w:rPr>
      <w:id w:val="1543090531"/>
      <w:docPartObj>
        <w:docPartGallery w:val="Page Numbers (Bottom of Page)"/>
        <w:docPartUnique/>
      </w:docPartObj>
    </w:sdtPr>
    <w:sdtContent>
      <w:sdt>
        <w:sdtPr>
          <w:rPr>
            <w:szCs w:val="18"/>
          </w:rPr>
          <w:id w:val="860082579"/>
          <w:docPartObj>
            <w:docPartGallery w:val="Page Numbers (Top of Page)"/>
            <w:docPartUnique/>
          </w:docPartObj>
        </w:sdtPr>
        <w:sdtContent>
          <w:p w14:paraId="5D6A66C2" w14:textId="77777777" w:rsidR="00F6402A" w:rsidRPr="00EB2889" w:rsidRDefault="00F6402A">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Pr>
                <w:bCs/>
                <w:noProof/>
                <w:szCs w:val="18"/>
              </w:rPr>
              <w:t>6</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Pr>
                <w:bCs/>
                <w:noProof/>
                <w:szCs w:val="18"/>
              </w:rPr>
              <w:t>14</w:t>
            </w:r>
            <w:r w:rsidRPr="00EB2889">
              <w:rPr>
                <w:bCs/>
                <w:szCs w:val="18"/>
              </w:rPr>
              <w:fldChar w:fldCharType="end"/>
            </w:r>
          </w:p>
        </w:sdtContent>
      </w:sdt>
    </w:sdtContent>
  </w:sdt>
  <w:p w14:paraId="52E56223" w14:textId="77777777" w:rsidR="00F6402A" w:rsidRDefault="00F6402A">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68802" w14:textId="77777777" w:rsidR="0063736B" w:rsidRDefault="0063736B" w:rsidP="00EB2889">
      <w:r>
        <w:separator/>
      </w:r>
    </w:p>
  </w:footnote>
  <w:footnote w:type="continuationSeparator" w:id="0">
    <w:p w14:paraId="61B59129" w14:textId="77777777" w:rsidR="0063736B" w:rsidRDefault="0063736B" w:rsidP="00EB2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2"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46F0FBC"/>
    <w:multiLevelType w:val="hybridMultilevel"/>
    <w:tmpl w:val="B928C9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5004D6A"/>
    <w:multiLevelType w:val="hybridMultilevel"/>
    <w:tmpl w:val="12B2B8B6"/>
    <w:lvl w:ilvl="0" w:tplc="C648474A">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5"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8"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FA57DCF"/>
    <w:multiLevelType w:val="hybridMultilevel"/>
    <w:tmpl w:val="498CCF9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16"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9" w15:restartNumberingAfterBreak="0">
    <w:nsid w:val="53605912"/>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0"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5EBE69D0"/>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3"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7B8130B"/>
    <w:multiLevelType w:val="hybridMultilevel"/>
    <w:tmpl w:val="95E8874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5"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26"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28"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610434605">
    <w:abstractNumId w:val="18"/>
  </w:num>
  <w:num w:numId="2" w16cid:durableId="958143915">
    <w:abstractNumId w:val="2"/>
  </w:num>
  <w:num w:numId="3" w16cid:durableId="995498541">
    <w:abstractNumId w:val="11"/>
  </w:num>
  <w:num w:numId="4" w16cid:durableId="701638698">
    <w:abstractNumId w:val="22"/>
  </w:num>
  <w:num w:numId="5" w16cid:durableId="1817334318">
    <w:abstractNumId w:val="20"/>
  </w:num>
  <w:num w:numId="6" w16cid:durableId="158467895">
    <w:abstractNumId w:val="1"/>
  </w:num>
  <w:num w:numId="7" w16cid:durableId="2109349156">
    <w:abstractNumId w:val="23"/>
  </w:num>
  <w:num w:numId="8" w16cid:durableId="2112428379">
    <w:abstractNumId w:val="12"/>
  </w:num>
  <w:num w:numId="9" w16cid:durableId="923804764">
    <w:abstractNumId w:val="26"/>
  </w:num>
  <w:num w:numId="10" w16cid:durableId="1839999485">
    <w:abstractNumId w:val="7"/>
  </w:num>
  <w:num w:numId="11" w16cid:durableId="885290738">
    <w:abstractNumId w:val="13"/>
  </w:num>
  <w:num w:numId="12" w16cid:durableId="1601720872">
    <w:abstractNumId w:val="4"/>
  </w:num>
  <w:num w:numId="13" w16cid:durableId="2057389299">
    <w:abstractNumId w:val="25"/>
  </w:num>
  <w:num w:numId="14" w16cid:durableId="576865625">
    <w:abstractNumId w:val="6"/>
  </w:num>
  <w:num w:numId="15" w16cid:durableId="223414131">
    <w:abstractNumId w:val="21"/>
  </w:num>
  <w:num w:numId="16" w16cid:durableId="81343873">
    <w:abstractNumId w:val="9"/>
  </w:num>
  <w:num w:numId="17" w16cid:durableId="514685722">
    <w:abstractNumId w:val="16"/>
  </w:num>
  <w:num w:numId="18" w16cid:durableId="1791319845">
    <w:abstractNumId w:val="5"/>
  </w:num>
  <w:num w:numId="19" w16cid:durableId="1278951121">
    <w:abstractNumId w:val="28"/>
  </w:num>
  <w:num w:numId="20" w16cid:durableId="1930851923">
    <w:abstractNumId w:val="3"/>
  </w:num>
  <w:num w:numId="21" w16cid:durableId="271327734">
    <w:abstractNumId w:val="17"/>
  </w:num>
  <w:num w:numId="22" w16cid:durableId="940602502">
    <w:abstractNumId w:val="10"/>
  </w:num>
  <w:num w:numId="23" w16cid:durableId="480196896">
    <w:abstractNumId w:val="0"/>
  </w:num>
  <w:num w:numId="24" w16cid:durableId="1492520905">
    <w:abstractNumId w:val="27"/>
  </w:num>
  <w:num w:numId="25" w16cid:durableId="56823482">
    <w:abstractNumId w:val="15"/>
  </w:num>
  <w:num w:numId="26" w16cid:durableId="1147090182">
    <w:abstractNumId w:val="14"/>
  </w:num>
  <w:num w:numId="27" w16cid:durableId="1227184260">
    <w:abstractNumId w:val="8"/>
  </w:num>
  <w:num w:numId="28" w16cid:durableId="332730701">
    <w:abstractNumId w:val="19"/>
  </w:num>
  <w:num w:numId="29" w16cid:durableId="1400206926">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3479"/>
    <w:rsid w:val="000060A3"/>
    <w:rsid w:val="000151DD"/>
    <w:rsid w:val="00020E1F"/>
    <w:rsid w:val="00057F09"/>
    <w:rsid w:val="000804CB"/>
    <w:rsid w:val="00084DCE"/>
    <w:rsid w:val="000B4742"/>
    <w:rsid w:val="000F2976"/>
    <w:rsid w:val="00104129"/>
    <w:rsid w:val="00125C4B"/>
    <w:rsid w:val="001348DB"/>
    <w:rsid w:val="00165006"/>
    <w:rsid w:val="001774B2"/>
    <w:rsid w:val="001A6EAE"/>
    <w:rsid w:val="001A77FB"/>
    <w:rsid w:val="001B236B"/>
    <w:rsid w:val="001D64BE"/>
    <w:rsid w:val="001E3349"/>
    <w:rsid w:val="001F2F4E"/>
    <w:rsid w:val="00235AA1"/>
    <w:rsid w:val="00261EF9"/>
    <w:rsid w:val="002825FB"/>
    <w:rsid w:val="00282E61"/>
    <w:rsid w:val="00293230"/>
    <w:rsid w:val="002B42FF"/>
    <w:rsid w:val="002D3101"/>
    <w:rsid w:val="002F3479"/>
    <w:rsid w:val="002F3E87"/>
    <w:rsid w:val="00302C00"/>
    <w:rsid w:val="003128C2"/>
    <w:rsid w:val="003264FF"/>
    <w:rsid w:val="00336090"/>
    <w:rsid w:val="00345078"/>
    <w:rsid w:val="00350394"/>
    <w:rsid w:val="00363C5B"/>
    <w:rsid w:val="0036751A"/>
    <w:rsid w:val="00387834"/>
    <w:rsid w:val="003960A9"/>
    <w:rsid w:val="003974C6"/>
    <w:rsid w:val="003A1D48"/>
    <w:rsid w:val="003B7EC6"/>
    <w:rsid w:val="003D6B51"/>
    <w:rsid w:val="003E130E"/>
    <w:rsid w:val="003F26E9"/>
    <w:rsid w:val="00413D02"/>
    <w:rsid w:val="0043153F"/>
    <w:rsid w:val="004334DF"/>
    <w:rsid w:val="00440BF0"/>
    <w:rsid w:val="0044339F"/>
    <w:rsid w:val="004442E7"/>
    <w:rsid w:val="004721FA"/>
    <w:rsid w:val="00481778"/>
    <w:rsid w:val="004B6A55"/>
    <w:rsid w:val="004D2C85"/>
    <w:rsid w:val="00500FAE"/>
    <w:rsid w:val="005656CD"/>
    <w:rsid w:val="00573EC3"/>
    <w:rsid w:val="00593AE6"/>
    <w:rsid w:val="005A1DAD"/>
    <w:rsid w:val="005A43E9"/>
    <w:rsid w:val="005C0AF7"/>
    <w:rsid w:val="005C70BC"/>
    <w:rsid w:val="005D5A59"/>
    <w:rsid w:val="005E1A00"/>
    <w:rsid w:val="0060300B"/>
    <w:rsid w:val="00603F0F"/>
    <w:rsid w:val="006070A0"/>
    <w:rsid w:val="00626EC0"/>
    <w:rsid w:val="00626FEB"/>
    <w:rsid w:val="0063654A"/>
    <w:rsid w:val="0063736B"/>
    <w:rsid w:val="00654A4E"/>
    <w:rsid w:val="00672388"/>
    <w:rsid w:val="00691E1E"/>
    <w:rsid w:val="0069564E"/>
    <w:rsid w:val="006A463A"/>
    <w:rsid w:val="006A67E7"/>
    <w:rsid w:val="006C46F8"/>
    <w:rsid w:val="006C51F5"/>
    <w:rsid w:val="006D1148"/>
    <w:rsid w:val="006E3755"/>
    <w:rsid w:val="007056B5"/>
    <w:rsid w:val="00710319"/>
    <w:rsid w:val="00714C29"/>
    <w:rsid w:val="00715E39"/>
    <w:rsid w:val="00744FD1"/>
    <w:rsid w:val="007464B5"/>
    <w:rsid w:val="00781E32"/>
    <w:rsid w:val="007E43D5"/>
    <w:rsid w:val="0083096C"/>
    <w:rsid w:val="00834060"/>
    <w:rsid w:val="008348B3"/>
    <w:rsid w:val="00847FBB"/>
    <w:rsid w:val="008521BD"/>
    <w:rsid w:val="0086672D"/>
    <w:rsid w:val="008873C2"/>
    <w:rsid w:val="0088772A"/>
    <w:rsid w:val="008C035A"/>
    <w:rsid w:val="008C7060"/>
    <w:rsid w:val="008D01D2"/>
    <w:rsid w:val="008F4817"/>
    <w:rsid w:val="00925DAB"/>
    <w:rsid w:val="00934E0B"/>
    <w:rsid w:val="00936E7F"/>
    <w:rsid w:val="00944B1A"/>
    <w:rsid w:val="0095794D"/>
    <w:rsid w:val="00970EBF"/>
    <w:rsid w:val="009B70DA"/>
    <w:rsid w:val="009D0AA5"/>
    <w:rsid w:val="009E56EA"/>
    <w:rsid w:val="00A05D31"/>
    <w:rsid w:val="00A10462"/>
    <w:rsid w:val="00A42816"/>
    <w:rsid w:val="00A504A9"/>
    <w:rsid w:val="00AA3AC1"/>
    <w:rsid w:val="00AF1272"/>
    <w:rsid w:val="00B16396"/>
    <w:rsid w:val="00B32E15"/>
    <w:rsid w:val="00B3395B"/>
    <w:rsid w:val="00B76814"/>
    <w:rsid w:val="00B87661"/>
    <w:rsid w:val="00BB38DA"/>
    <w:rsid w:val="00BE20C4"/>
    <w:rsid w:val="00BE7488"/>
    <w:rsid w:val="00BF3CB3"/>
    <w:rsid w:val="00C06FCA"/>
    <w:rsid w:val="00C2332D"/>
    <w:rsid w:val="00C41E5E"/>
    <w:rsid w:val="00C41F41"/>
    <w:rsid w:val="00C65752"/>
    <w:rsid w:val="00C87577"/>
    <w:rsid w:val="00CB39B1"/>
    <w:rsid w:val="00CE123E"/>
    <w:rsid w:val="00CF1FF3"/>
    <w:rsid w:val="00CF2CE1"/>
    <w:rsid w:val="00D06BE0"/>
    <w:rsid w:val="00D23033"/>
    <w:rsid w:val="00D31F1C"/>
    <w:rsid w:val="00D573DC"/>
    <w:rsid w:val="00D621FC"/>
    <w:rsid w:val="00D63272"/>
    <w:rsid w:val="00D829E6"/>
    <w:rsid w:val="00DC2FAB"/>
    <w:rsid w:val="00E01B7B"/>
    <w:rsid w:val="00E07FDF"/>
    <w:rsid w:val="00E24D64"/>
    <w:rsid w:val="00E46A99"/>
    <w:rsid w:val="00E471ED"/>
    <w:rsid w:val="00E56460"/>
    <w:rsid w:val="00E92022"/>
    <w:rsid w:val="00E92337"/>
    <w:rsid w:val="00E92793"/>
    <w:rsid w:val="00EB2889"/>
    <w:rsid w:val="00F07BB5"/>
    <w:rsid w:val="00F13E61"/>
    <w:rsid w:val="00F3197C"/>
    <w:rsid w:val="00F54AEF"/>
    <w:rsid w:val="00F6402A"/>
    <w:rsid w:val="00F90EFD"/>
    <w:rsid w:val="00FA5138"/>
    <w:rsid w:val="0993AE8D"/>
    <w:rsid w:val="12670441"/>
    <w:rsid w:val="1DC81C6A"/>
    <w:rsid w:val="48BB5B5F"/>
    <w:rsid w:val="5449F533"/>
    <w:rsid w:val="603239A2"/>
    <w:rsid w:val="755E35C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15260E9"/>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0060A3"/>
    <w:pPr>
      <w:spacing w:line="360" w:lineRule="auto"/>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aliases w:val="Opsomblokjes en substreepjes"/>
    <w:basedOn w:val="Standaard"/>
    <w:link w:val="LijstalineaChar"/>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LijstalineaChar">
    <w:name w:val="Lijstalinea Char"/>
    <w:aliases w:val="Opsomblokjes en substreepjes Char"/>
    <w:link w:val="Lijstalinea"/>
    <w:uiPriority w:val="34"/>
    <w:locked/>
    <w:rsid w:val="0069564E"/>
    <w:rPr>
      <w:rFonts w:ascii="Verdana" w:hAnsi="Verdana"/>
      <w:sz w:val="18"/>
      <w:szCs w:val="24"/>
    </w:rPr>
  </w:style>
  <w:style w:type="table" w:styleId="Tabelraster">
    <w:name w:val="Table Grid"/>
    <w:basedOn w:val="Standaardtabel"/>
    <w:rsid w:val="006956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770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cbs.nl"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o361d3ceefc4464b85133234aef79e41 xmlns="278c3c4d-f426-4f19-87e5-1f9242ca19bd">
      <Terms xmlns="http://schemas.microsoft.com/office/infopath/2007/PartnerControls"/>
    </o361d3ceefc4464b85133234aef79e41>
    <fa126ea1a5bd4327ba499bf040c5b397 xmlns="278c3c4d-f426-4f19-87e5-1f9242ca19bd">
      <Terms xmlns="http://schemas.microsoft.com/office/infopath/2007/PartnerControls"/>
    </fa126ea1a5bd4327ba499bf040c5b397>
    <TaxCatchAll xmlns="f7fc0ed9-b863-4c8c-acf8-44a6cceea9d5">
      <Value>1</Value>
    </TaxCatchAll>
    <gshDatum1 xmlns="278c3c4d-f426-4f19-87e5-1f9242ca19bd" xsi:nil="true"/>
    <c523776ef64d44ea944eac43704e0b3b xmlns="278c3c4d-f426-4f19-87e5-1f9242ca19bd">
      <Terms xmlns="http://schemas.microsoft.com/office/infopath/2007/PartnerControls">
        <TermInfo xmlns="http://schemas.microsoft.com/office/infopath/2007/PartnerControls">
          <TermName xmlns="http://schemas.microsoft.com/office/infopath/2007/PartnerControls">Concept</TermName>
          <TermId xmlns="http://schemas.microsoft.com/office/infopath/2007/PartnerControls">fac772ea-c83a-4d2d-8153-73dc814209cd</TermId>
        </TermInfo>
      </Terms>
    </c523776ef64d44ea944eac43704e0b3b>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73BCD5B5281114B9ADC6196CF181914" ma:contentTypeVersion="12" ma:contentTypeDescription="Een nieuw document maken." ma:contentTypeScope="" ma:versionID="f8f54cce13dce34a70436c694c40fa9b">
  <xsd:schema xmlns:xsd="http://www.w3.org/2001/XMLSchema" xmlns:xs="http://www.w3.org/2001/XMLSchema" xmlns:p="http://schemas.microsoft.com/office/2006/metadata/properties" xmlns:ns2="278c3c4d-f426-4f19-87e5-1f9242ca19bd" xmlns:ns3="f7fc0ed9-b863-4c8c-acf8-44a6cceea9d5" xmlns:ns4="6093c3af-1618-4359-8f17-51a937bbcda0" targetNamespace="http://schemas.microsoft.com/office/2006/metadata/properties" ma:root="true" ma:fieldsID="eade56b85e7216f47b4505a2add538c7" ns2:_="" ns3:_="" ns4:_="">
    <xsd:import namespace="278c3c4d-f426-4f19-87e5-1f9242ca19bd"/>
    <xsd:import namespace="f7fc0ed9-b863-4c8c-acf8-44a6cceea9d5"/>
    <xsd:import namespace="6093c3af-1618-4359-8f17-51a937bbcda0"/>
    <xsd:element name="properties">
      <xsd:complexType>
        <xsd:sequence>
          <xsd:element name="documentManagement">
            <xsd:complexType>
              <xsd:all>
                <xsd:element ref="ns2:o361d3ceefc4464b85133234aef79e41" minOccurs="0"/>
                <xsd:element ref="ns2:c523776ef64d44ea944eac43704e0b3b" minOccurs="0"/>
                <xsd:element ref="ns2:fa126ea1a5bd4327ba499bf040c5b397" minOccurs="0"/>
                <xsd:element ref="ns2:gshDatum1" minOccurs="0"/>
                <xsd:element ref="ns3:TaxCatchAll"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8c3c4d-f426-4f19-87e5-1f9242ca19bd" elementFormDefault="qualified">
    <xsd:import namespace="http://schemas.microsoft.com/office/2006/documentManagement/types"/>
    <xsd:import namespace="http://schemas.microsoft.com/office/infopath/2007/PartnerControls"/>
    <xsd:element name="o361d3ceefc4464b85133234aef79e41" ma:index="8" nillable="true" ma:taxonomy="true" ma:internalName="o361d3ceefc4464b85133234aef79e41" ma:taxonomyFieldName="gshProjectfase" ma:displayName="Fase" ma:default="" ma:fieldId="{8361d3ce-efc4-464b-8513-3234aef79e41}" ma:taxonomyMulti="true" ma:sspId="316ed7d9-15b5-47e9-844d-373de3abdf45" ma:termSetId="1b14d9c9-1ba1-437c-88a1-fc5bebd8c99d" ma:anchorId="89fd39fb-1a8a-46e8-9e2d-7a055a6e57d2" ma:open="false" ma:isKeyword="false">
      <xsd:complexType>
        <xsd:sequence>
          <xsd:element ref="pc:Terms" minOccurs="0" maxOccurs="1"/>
        </xsd:sequence>
      </xsd:complexType>
    </xsd:element>
    <xsd:element name="c523776ef64d44ea944eac43704e0b3b" ma:index="9" nillable="true" ma:taxonomy="true" ma:internalName="c523776ef64d44ea944eac43704e0b3b" ma:taxonomyFieldName="gshDocumentstatus" ma:displayName="Documentstatus" ma:default="1;#Concept|fac772ea-c83a-4d2d-8153-73dc814209cd" ma:fieldId="{c523776e-f64d-44ea-944e-ac43704e0b3b}" ma:sspId="316ed7d9-15b5-47e9-844d-373de3abdf45" ma:termSetId="0e84b077-0e23-4632-8d2a-497ecd0bd3c0" ma:anchorId="6d81ceb0-4683-4b56-80b1-fab3c3860f51" ma:open="false" ma:isKeyword="false">
      <xsd:complexType>
        <xsd:sequence>
          <xsd:element ref="pc:Terms" minOccurs="0" maxOccurs="1"/>
        </xsd:sequence>
      </xsd:complexType>
    </xsd:element>
    <xsd:element name="fa126ea1a5bd4327ba499bf040c5b397" ma:index="10" nillable="true" ma:taxonomy="true" ma:internalName="fa126ea1a5bd4327ba499bf040c5b397" ma:taxonomyFieldName="gshDocumentSoort" ma:displayName="Documentsoort" ma:default="" ma:fieldId="{fa126ea1-a5bd-4327-ba49-9bf040c5b397}" ma:sspId="316ed7d9-15b5-47e9-844d-373de3abdf45" ma:termSetId="3e14d707-b154-48f9-94b8-0e20e88171f0" ma:anchorId="00000000-0000-0000-0000-000000000000" ma:open="false" ma:isKeyword="false">
      <xsd:complexType>
        <xsd:sequence>
          <xsd:element ref="pc:Terms" minOccurs="0" maxOccurs="1"/>
        </xsd:sequence>
      </xsd:complexType>
    </xsd:element>
    <xsd:element name="gshDatum1" ma:index="11" nillable="true" ma:displayName="Datum I binnenkomst/verzending" ma:format="DateTime" ma:internalName="gshDatum1">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f7fc0ed9-b863-4c8c-acf8-44a6cceea9d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45674a72-f616-4a8e-acbc-99959bef2d8b}" ma:internalName="TaxCatchAll" ma:showField="CatchAllData" ma:web="f7fc0ed9-b863-4c8c-acf8-44a6cceea9d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093c3af-1618-4359-8f17-51a937bbcda0"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477D22-25C7-438F-B08B-9CEC832138D5}">
  <ds:schemaRefs>
    <ds:schemaRef ds:uri="http://schemas.openxmlformats.org/officeDocument/2006/bibliography"/>
  </ds:schemaRefs>
</ds:datastoreItem>
</file>

<file path=customXml/itemProps2.xml><?xml version="1.0" encoding="utf-8"?>
<ds:datastoreItem xmlns:ds="http://schemas.openxmlformats.org/officeDocument/2006/customXml" ds:itemID="{C96BDEA0-24C7-47CA-81AD-9EC115F4BB01}">
  <ds:schemaRefs>
    <ds:schemaRef ds:uri="http://schemas.microsoft.com/office/2006/metadata/properties"/>
    <ds:schemaRef ds:uri="http://schemas.microsoft.com/office/infopath/2007/PartnerControls"/>
    <ds:schemaRef ds:uri="278c3c4d-f426-4f19-87e5-1f9242ca19bd"/>
    <ds:schemaRef ds:uri="f7fc0ed9-b863-4c8c-acf8-44a6cceea9d5"/>
  </ds:schemaRefs>
</ds:datastoreItem>
</file>

<file path=customXml/itemProps3.xml><?xml version="1.0" encoding="utf-8"?>
<ds:datastoreItem xmlns:ds="http://schemas.openxmlformats.org/officeDocument/2006/customXml" ds:itemID="{09BE253F-C69F-4F5D-A344-5D4DD879E27D}">
  <ds:schemaRefs>
    <ds:schemaRef ds:uri="http://schemas.microsoft.com/sharepoint/v3/contenttype/forms"/>
  </ds:schemaRefs>
</ds:datastoreItem>
</file>

<file path=customXml/itemProps4.xml><?xml version="1.0" encoding="utf-8"?>
<ds:datastoreItem xmlns:ds="http://schemas.openxmlformats.org/officeDocument/2006/customXml" ds:itemID="{1DEF6792-B73F-4A2B-8DBD-A85BA41663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8c3c4d-f426-4f19-87e5-1f9242ca19bd"/>
    <ds:schemaRef ds:uri="f7fc0ed9-b863-4c8c-acf8-44a6cceea9d5"/>
    <ds:schemaRef ds:uri="6093c3af-1618-4359-8f17-51a937bbcd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2884</Words>
  <Characters>15864</Characters>
  <Application>Microsoft Office Word</Application>
  <DocSecurity>0</DocSecurity>
  <Lines>132</Lines>
  <Paragraphs>37</Paragraphs>
  <ScaleCrop>false</ScaleCrop>
  <Company>Gemeente Oss</Company>
  <LinksUpToDate>false</LinksUpToDate>
  <CharactersWithSpaces>18711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Standaardcontract inkoop  en diensten</dc:title>
  <dc:creator>mvanroosmalen</dc:creator>
  <cp:lastModifiedBy>Ignas Pfennings</cp:lastModifiedBy>
  <cp:revision>5</cp:revision>
  <cp:lastPrinted>2017-01-17T14:48:00Z</cp:lastPrinted>
  <dcterms:created xsi:type="dcterms:W3CDTF">2023-02-22T10:41:00Z</dcterms:created>
  <dcterms:modified xsi:type="dcterms:W3CDTF">2024-02-05T10:11:00Z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0x010100273BCD5B5281114B9ADC6196CF181914</vt:lpwstr>
  </property>
  <property fmtid="{D5CDD505-2E9C-101B-9397-08002B2CF9AE}" pid="3" name="gshDocumentstatus">
    <vt:lpwstr>1;#Concept|fac772ea-c83a-4d2d-8153-73dc814209cd</vt:lpwstr>
  </property>
  <property fmtid="{D5CDD505-2E9C-101B-9397-08002B2CF9AE}" pid="4" name="gshDocumentSoort">
    <vt:lpwstr/>
  </property>
  <property fmtid="{D5CDD505-2E9C-101B-9397-08002B2CF9AE}" pid="5" name="gshProjectfase">
    <vt:lpwstr/>
  </property>
</Properties>
</file>